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9BC35" w14:textId="7D0821C2" w:rsidR="0093791A" w:rsidRPr="00870F91" w:rsidRDefault="0093791A" w:rsidP="0093791A">
      <w:pPr>
        <w:pBdr>
          <w:bottom w:val="single" w:sz="6" w:space="0" w:color="auto"/>
        </w:pBdr>
        <w:spacing w:line="329" w:lineRule="auto"/>
        <w:outlineLvl w:val="0"/>
        <w:rPr>
          <w:rFonts w:ascii="ITC Slimbach LT CE Book" w:hAnsi="ITC Slimbach LT CE Book" w:cs="Arial"/>
          <w:b/>
          <w:sz w:val="28"/>
        </w:rPr>
      </w:pPr>
      <w:r w:rsidRPr="00870F91">
        <w:rPr>
          <w:rFonts w:ascii="ITC Slimbach LT CE Book" w:hAnsi="ITC Slimbach LT CE Book" w:cs="Arial"/>
          <w:b/>
          <w:sz w:val="28"/>
        </w:rPr>
        <w:t>PREFARENZEN | </w:t>
      </w:r>
      <w:r w:rsidRPr="009E2924">
        <w:rPr>
          <w:rFonts w:ascii="ITC Slimbach LT CE Book" w:hAnsi="ITC Slimbach LT CE Book" w:cs="Arial"/>
          <w:b/>
          <w:sz w:val="28"/>
        </w:rPr>
        <w:t xml:space="preserve">Projektbericht </w:t>
      </w:r>
      <w:r>
        <w:rPr>
          <w:rFonts w:ascii="ITC Slimbach LT CE Book" w:hAnsi="ITC Slimbach LT CE Book" w:cs="Arial"/>
          <w:b/>
          <w:sz w:val="28"/>
        </w:rPr>
        <w:t>März</w:t>
      </w:r>
      <w:r w:rsidRPr="009E2924">
        <w:rPr>
          <w:rFonts w:ascii="ITC Slimbach LT CE Book" w:hAnsi="ITC Slimbach LT CE Book" w:cs="Arial"/>
          <w:b/>
          <w:sz w:val="28"/>
        </w:rPr>
        <w:t xml:space="preserve"> 202</w:t>
      </w:r>
      <w:r w:rsidR="008748A1">
        <w:rPr>
          <w:rFonts w:ascii="ITC Slimbach LT CE Book" w:hAnsi="ITC Slimbach LT CE Book" w:cs="Arial"/>
          <w:b/>
          <w:sz w:val="28"/>
        </w:rPr>
        <w:t>2</w:t>
      </w:r>
    </w:p>
    <w:p w14:paraId="3B362003" w14:textId="77777777" w:rsidR="0093791A" w:rsidRDefault="0093791A" w:rsidP="00F03757">
      <w:pPr>
        <w:autoSpaceDE w:val="0"/>
        <w:autoSpaceDN w:val="0"/>
        <w:adjustRightInd w:val="0"/>
        <w:spacing w:after="0"/>
        <w:jc w:val="both"/>
        <w:rPr>
          <w:rFonts w:ascii="ITC Slimbach LT CE Book" w:hAnsi="ITC Slimbach LT CE Book" w:cs="Arial"/>
          <w:b/>
          <w:bCs/>
          <w:sz w:val="36"/>
        </w:rPr>
      </w:pPr>
    </w:p>
    <w:p w14:paraId="2676D601" w14:textId="59C166D0" w:rsidR="0093791A" w:rsidRPr="0093791A" w:rsidRDefault="00C7198E" w:rsidP="000A09E4">
      <w:pPr>
        <w:jc w:val="both"/>
        <w:rPr>
          <w:rFonts w:ascii="ITC Slimbach LT CE Book" w:hAnsi="ITC Slimbach LT CE Book" w:cs="Arial"/>
          <w:b/>
          <w:bCs/>
          <w:sz w:val="36"/>
          <w:szCs w:val="36"/>
        </w:rPr>
      </w:pPr>
      <w:proofErr w:type="spellStart"/>
      <w:r>
        <w:rPr>
          <w:rFonts w:ascii="ITC Slimbach LT CE Book" w:hAnsi="ITC Slimbach LT CE Book" w:cs="Arial"/>
          <w:b/>
          <w:bCs/>
          <w:sz w:val="36"/>
          <w:szCs w:val="36"/>
        </w:rPr>
        <w:t>WonderLAD</w:t>
      </w:r>
      <w:proofErr w:type="spellEnd"/>
      <w:r>
        <w:rPr>
          <w:rFonts w:ascii="ITC Slimbach LT CE Book" w:hAnsi="ITC Slimbach LT CE Book" w:cs="Arial"/>
          <w:b/>
          <w:bCs/>
          <w:sz w:val="36"/>
          <w:szCs w:val="36"/>
        </w:rPr>
        <w:t xml:space="preserve"> – eine schützende Umarmung</w:t>
      </w:r>
      <w:r w:rsidR="00E55C9A">
        <w:rPr>
          <w:rFonts w:ascii="ITC Slimbach LT CE Book" w:hAnsi="ITC Slimbach LT CE Book" w:cs="Arial"/>
          <w:b/>
          <w:bCs/>
          <w:sz w:val="36"/>
          <w:szCs w:val="36"/>
        </w:rPr>
        <w:t xml:space="preserve"> nach Maß</w:t>
      </w:r>
    </w:p>
    <w:p w14:paraId="292D4485" w14:textId="297CE037" w:rsidR="0093791A" w:rsidRDefault="0093791A" w:rsidP="000A09E4">
      <w:pPr>
        <w:jc w:val="both"/>
        <w:rPr>
          <w:rFonts w:ascii="ITC Slimbach LT CE Book" w:hAnsi="ITC Slimbach LT CE Book" w:cs="Arial"/>
        </w:rPr>
      </w:pPr>
    </w:p>
    <w:p w14:paraId="6458BD16" w14:textId="3A480993" w:rsidR="00F775AC" w:rsidRDefault="00925D52" w:rsidP="000A09E4">
      <w:pPr>
        <w:jc w:val="both"/>
        <w:rPr>
          <w:rFonts w:ascii="ITC Slimbach LT CE Book" w:hAnsi="ITC Slimbach LT CE Book" w:cs="Arial"/>
        </w:rPr>
      </w:pPr>
      <w:r w:rsidRPr="00C27A4C">
        <w:rPr>
          <w:rFonts w:ascii="ITC Slimbach LT CE Book" w:hAnsi="ITC Slimbach LT CE Book" w:cs="Arial"/>
        </w:rPr>
        <w:t>Marktl/Wasungen –</w:t>
      </w:r>
      <w:r>
        <w:rPr>
          <w:rFonts w:ascii="ITC Slimbach LT CE Book" w:hAnsi="ITC Slimbach LT CE Book" w:cs="Arial"/>
        </w:rPr>
        <w:t xml:space="preserve"> In Catania auf Sizilien (IT) wurde </w:t>
      </w:r>
      <w:r w:rsidR="00FD548B">
        <w:rPr>
          <w:rFonts w:ascii="ITC Slimbach LT CE Book" w:hAnsi="ITC Slimbach LT CE Book" w:cs="Arial"/>
        </w:rPr>
        <w:t xml:space="preserve">ein </w:t>
      </w:r>
      <w:r w:rsidR="004733AB">
        <w:rPr>
          <w:rFonts w:ascii="ITC Slimbach LT CE Book" w:hAnsi="ITC Slimbach LT CE Book" w:cs="Arial"/>
        </w:rPr>
        <w:t xml:space="preserve">zeitgemäßer </w:t>
      </w:r>
      <w:r w:rsidR="00D14526" w:rsidRPr="005B6863">
        <w:rPr>
          <w:rFonts w:ascii="ITC Slimbach LT CE Book" w:hAnsi="ITC Slimbach LT CE Book" w:cs="Arial"/>
        </w:rPr>
        <w:t xml:space="preserve">architektonischer Blickfang </w:t>
      </w:r>
      <w:r w:rsidR="001A5213">
        <w:rPr>
          <w:rFonts w:ascii="ITC Slimbach LT CE Book" w:hAnsi="ITC Slimbach LT CE Book" w:cs="Arial"/>
        </w:rPr>
        <w:t>mit</w:t>
      </w:r>
      <w:r w:rsidR="004667D7">
        <w:rPr>
          <w:rFonts w:ascii="ITC Slimbach LT CE Book" w:hAnsi="ITC Slimbach LT CE Book" w:cs="Arial"/>
        </w:rPr>
        <w:t xml:space="preserve"> </w:t>
      </w:r>
      <w:r w:rsidR="001A5213">
        <w:rPr>
          <w:rFonts w:ascii="ITC Slimbach LT CE Book" w:hAnsi="ITC Slimbach LT CE Book" w:cs="Arial"/>
        </w:rPr>
        <w:t>Prefalz</w:t>
      </w:r>
      <w:r w:rsidR="002D036D">
        <w:rPr>
          <w:rFonts w:ascii="ITC Slimbach LT CE Book" w:hAnsi="ITC Slimbach LT CE Book" w:cs="Arial"/>
        </w:rPr>
        <w:t xml:space="preserve"> </w:t>
      </w:r>
      <w:r w:rsidR="0059061C">
        <w:rPr>
          <w:rFonts w:ascii="ITC Slimbach LT CE Book" w:hAnsi="ITC Slimbach LT CE Book" w:cs="Arial"/>
        </w:rPr>
        <w:t>in P.10 Prefaweiß</w:t>
      </w:r>
      <w:r w:rsidR="0059061C" w:rsidRPr="005B6863">
        <w:rPr>
          <w:rFonts w:ascii="ITC Slimbach LT CE Book" w:hAnsi="ITC Slimbach LT CE Book" w:cs="Arial"/>
        </w:rPr>
        <w:t xml:space="preserve"> </w:t>
      </w:r>
      <w:r w:rsidR="00D14526" w:rsidRPr="005B6863">
        <w:rPr>
          <w:rFonts w:ascii="ITC Slimbach LT CE Book" w:hAnsi="ITC Slimbach LT CE Book" w:cs="Arial"/>
        </w:rPr>
        <w:t xml:space="preserve">realisiert, </w:t>
      </w:r>
      <w:r w:rsidR="00EF1BBF" w:rsidRPr="005B6863">
        <w:rPr>
          <w:rFonts w:ascii="ITC Slimbach LT CE Book" w:hAnsi="ITC Slimbach LT CE Book" w:cs="Arial"/>
        </w:rPr>
        <w:t>d</w:t>
      </w:r>
      <w:r w:rsidR="00375D16" w:rsidRPr="005B6863">
        <w:rPr>
          <w:rFonts w:ascii="ITC Slimbach LT CE Book" w:hAnsi="ITC Slimbach LT CE Book" w:cs="Arial"/>
        </w:rPr>
        <w:t>essen Struktur</w:t>
      </w:r>
      <w:r w:rsidR="00EF1BBF" w:rsidRPr="005B6863">
        <w:rPr>
          <w:rFonts w:ascii="ITC Slimbach LT CE Book" w:hAnsi="ITC Slimbach LT CE Book" w:cs="Arial"/>
        </w:rPr>
        <w:t xml:space="preserve"> die Idee einer schützenden Umarmung </w:t>
      </w:r>
      <w:r w:rsidR="00375D16" w:rsidRPr="005B6863">
        <w:rPr>
          <w:rFonts w:ascii="ITC Slimbach LT CE Book" w:hAnsi="ITC Slimbach LT CE Book" w:cs="Arial"/>
        </w:rPr>
        <w:t>verkörpert</w:t>
      </w:r>
      <w:r w:rsidR="004667D7">
        <w:rPr>
          <w:rFonts w:ascii="ITC Slimbach LT CE Book" w:hAnsi="ITC Slimbach LT CE Book" w:cs="Arial"/>
        </w:rPr>
        <w:t xml:space="preserve"> und als for</w:t>
      </w:r>
      <w:r w:rsidR="004667D7" w:rsidRPr="006A1865">
        <w:rPr>
          <w:rFonts w:ascii="ITC Slimbach LT CE Book" w:hAnsi="ITC Slimbach LT CE Book" w:cs="Arial"/>
        </w:rPr>
        <w:t xml:space="preserve">male Anlehnung an ein </w:t>
      </w:r>
      <w:r w:rsidR="004667D7">
        <w:rPr>
          <w:rFonts w:ascii="ITC Slimbach LT CE Book" w:hAnsi="ITC Slimbach LT CE Book" w:cs="Arial"/>
        </w:rPr>
        <w:t xml:space="preserve">sizilianisches </w:t>
      </w:r>
      <w:r w:rsidR="004667D7" w:rsidRPr="006A1865">
        <w:rPr>
          <w:rFonts w:ascii="ITC Slimbach LT CE Book" w:hAnsi="ITC Slimbach LT CE Book" w:cs="Arial"/>
        </w:rPr>
        <w:t>Bauernhaus mit großem Innenhof</w:t>
      </w:r>
      <w:r w:rsidR="004667D7">
        <w:rPr>
          <w:rFonts w:ascii="ITC Slimbach LT CE Book" w:hAnsi="ITC Slimbach LT CE Book" w:cs="Arial"/>
        </w:rPr>
        <w:t xml:space="preserve"> verstanden werden kann</w:t>
      </w:r>
      <w:r w:rsidR="00FD548B" w:rsidRPr="005B6863">
        <w:rPr>
          <w:rFonts w:ascii="ITC Slimbach LT CE Book" w:hAnsi="ITC Slimbach LT CE Book" w:cs="Arial"/>
        </w:rPr>
        <w:t>. Bei diesem „</w:t>
      </w:r>
      <w:r w:rsidR="00FD548B" w:rsidRPr="007965FB">
        <w:rPr>
          <w:rFonts w:ascii="ITC Slimbach LT CE Book" w:hAnsi="ITC Slimbach LT CE Book" w:cs="Arial"/>
        </w:rPr>
        <w:t>Leuchtturmprojekt für den Süden Italiens“</w:t>
      </w:r>
      <w:r w:rsidR="00FD548B">
        <w:rPr>
          <w:rFonts w:ascii="ITC Slimbach LT CE Book" w:hAnsi="ITC Slimbach LT CE Book" w:cs="Arial"/>
        </w:rPr>
        <w:t xml:space="preserve">, wie </w:t>
      </w:r>
      <w:r w:rsidR="001A5213">
        <w:rPr>
          <w:rFonts w:ascii="ITC Slimbach LT CE Book" w:hAnsi="ITC Slimbach LT CE Book" w:cs="Arial"/>
        </w:rPr>
        <w:t xml:space="preserve">der </w:t>
      </w:r>
      <w:r w:rsidR="00FD548B">
        <w:rPr>
          <w:rFonts w:ascii="ITC Slimbach LT CE Book" w:hAnsi="ITC Slimbach LT CE Book" w:cs="Arial"/>
        </w:rPr>
        <w:t xml:space="preserve">Spengler Piero </w:t>
      </w:r>
      <w:proofErr w:type="spellStart"/>
      <w:r w:rsidR="00FD548B">
        <w:rPr>
          <w:rFonts w:ascii="ITC Slimbach LT CE Book" w:hAnsi="ITC Slimbach LT CE Book" w:cs="Arial"/>
        </w:rPr>
        <w:t>Stanco</w:t>
      </w:r>
      <w:proofErr w:type="spellEnd"/>
      <w:r w:rsidR="00FD548B">
        <w:rPr>
          <w:rFonts w:ascii="ITC Slimbach LT CE Book" w:hAnsi="ITC Slimbach LT CE Book" w:cs="Arial"/>
        </w:rPr>
        <w:t xml:space="preserve"> </w:t>
      </w:r>
      <w:r w:rsidR="005B6863">
        <w:rPr>
          <w:rFonts w:ascii="ITC Slimbach LT CE Book" w:hAnsi="ITC Slimbach LT CE Book" w:cs="Arial"/>
        </w:rPr>
        <w:t xml:space="preserve">es </w:t>
      </w:r>
      <w:r w:rsidR="00FD548B">
        <w:rPr>
          <w:rFonts w:ascii="ITC Slimbach LT CE Book" w:hAnsi="ITC Slimbach LT CE Book" w:cs="Arial"/>
        </w:rPr>
        <w:t xml:space="preserve">formuliert, handelt es sich um </w:t>
      </w:r>
      <w:proofErr w:type="spellStart"/>
      <w:r w:rsidR="00FD548B" w:rsidRPr="005B6863">
        <w:rPr>
          <w:rFonts w:ascii="ITC Slimbach LT CE Book" w:hAnsi="ITC Slimbach LT CE Book" w:cs="Arial"/>
        </w:rPr>
        <w:t>WonderLAD</w:t>
      </w:r>
      <w:proofErr w:type="spellEnd"/>
      <w:r w:rsidR="001A5213">
        <w:rPr>
          <w:rFonts w:ascii="ITC Slimbach LT CE Book" w:hAnsi="ITC Slimbach LT CE Book" w:cs="Arial"/>
        </w:rPr>
        <w:t xml:space="preserve"> </w:t>
      </w:r>
      <w:r w:rsidR="001A292D">
        <w:rPr>
          <w:rFonts w:ascii="ITC Slimbach LT CE Book" w:hAnsi="ITC Slimbach LT CE Book" w:cs="Arial"/>
        </w:rPr>
        <w:t>–</w:t>
      </w:r>
      <w:r w:rsidR="00FD548B" w:rsidRPr="005B6863">
        <w:rPr>
          <w:rFonts w:ascii="ITC Slimbach LT CE Book" w:hAnsi="ITC Slimbach LT CE Book" w:cs="Arial"/>
        </w:rPr>
        <w:t xml:space="preserve"> ein</w:t>
      </w:r>
      <w:r w:rsidR="00E865C3">
        <w:rPr>
          <w:rFonts w:ascii="ITC Slimbach LT CE Book" w:hAnsi="ITC Slimbach LT CE Book" w:cs="Arial"/>
        </w:rPr>
        <w:t xml:space="preserve"> </w:t>
      </w:r>
      <w:r w:rsidR="00FD548B">
        <w:rPr>
          <w:rFonts w:ascii="ITC Slimbach LT CE Book" w:hAnsi="ITC Slimbach LT CE Book" w:cs="Arial"/>
        </w:rPr>
        <w:t xml:space="preserve">Heim </w:t>
      </w:r>
      <w:r w:rsidR="00FD548B" w:rsidRPr="005B6863">
        <w:rPr>
          <w:rFonts w:ascii="ITC Slimbach LT CE Book" w:hAnsi="ITC Slimbach LT CE Book" w:cs="Arial"/>
        </w:rPr>
        <w:t>f</w:t>
      </w:r>
      <w:r w:rsidR="001A292D">
        <w:rPr>
          <w:rFonts w:ascii="ITC Slimbach LT CE Book" w:hAnsi="ITC Slimbach LT CE Book" w:cs="Arial"/>
        </w:rPr>
        <w:t>ü</w:t>
      </w:r>
      <w:r w:rsidR="00FD548B" w:rsidRPr="005B6863">
        <w:rPr>
          <w:rFonts w:ascii="ITC Slimbach LT CE Book" w:hAnsi="ITC Slimbach LT CE Book" w:cs="Arial"/>
        </w:rPr>
        <w:t xml:space="preserve">r die </w:t>
      </w:r>
      <w:r w:rsidR="00444EA4">
        <w:rPr>
          <w:rFonts w:ascii="ITC Slimbach LT CE Book" w:hAnsi="ITC Slimbach LT CE Book" w:cs="Arial"/>
        </w:rPr>
        <w:t xml:space="preserve">psychologische Begleitung </w:t>
      </w:r>
      <w:r w:rsidR="00FD548B" w:rsidRPr="005B6863">
        <w:rPr>
          <w:rFonts w:ascii="ITC Slimbach LT CE Book" w:hAnsi="ITC Slimbach LT CE Book" w:cs="Arial"/>
        </w:rPr>
        <w:t xml:space="preserve">und </w:t>
      </w:r>
      <w:r w:rsidR="005E7B87">
        <w:rPr>
          <w:rFonts w:ascii="ITC Slimbach LT CE Book" w:hAnsi="ITC Slimbach LT CE Book" w:cs="Arial"/>
        </w:rPr>
        <w:t xml:space="preserve">die </w:t>
      </w:r>
      <w:r w:rsidR="00FD548B" w:rsidRPr="005B6863">
        <w:rPr>
          <w:rFonts w:ascii="ITC Slimbach LT CE Book" w:hAnsi="ITC Slimbach LT CE Book" w:cs="Arial"/>
        </w:rPr>
        <w:t xml:space="preserve">Betreuung krebskranker Kinder, das von </w:t>
      </w:r>
      <w:r w:rsidR="00E97E97" w:rsidRPr="005B6863">
        <w:rPr>
          <w:rFonts w:ascii="ITC Slimbach LT CE Book" w:hAnsi="ITC Slimbach LT CE Book" w:cs="Arial"/>
        </w:rPr>
        <w:t xml:space="preserve">FRONTINITERRANA aus Florenz gestaltet wurde. </w:t>
      </w:r>
      <w:r w:rsidR="00E865C3">
        <w:rPr>
          <w:rFonts w:ascii="ITC Slimbach LT CE Book" w:hAnsi="ITC Slimbach LT CE Book" w:cs="Arial"/>
        </w:rPr>
        <w:t>Der ebenerdige Holzbau</w:t>
      </w:r>
      <w:r w:rsidR="00C85107">
        <w:rPr>
          <w:rFonts w:ascii="ITC Slimbach LT CE Book" w:hAnsi="ITC Slimbach LT CE Book" w:cs="Arial"/>
        </w:rPr>
        <w:t xml:space="preserve"> trägt</w:t>
      </w:r>
      <w:r w:rsidR="00E865C3">
        <w:rPr>
          <w:rFonts w:ascii="ITC Slimbach LT CE Book" w:hAnsi="ITC Slimbach LT CE Book" w:cs="Arial"/>
        </w:rPr>
        <w:t xml:space="preserve"> eine </w:t>
      </w:r>
      <w:r w:rsidR="00C85107">
        <w:rPr>
          <w:rFonts w:ascii="ITC Slimbach LT CE Book" w:hAnsi="ITC Slimbach LT CE Book" w:cs="Arial"/>
        </w:rPr>
        <w:t xml:space="preserve">einprägsame </w:t>
      </w:r>
      <w:r w:rsidR="0059061C">
        <w:rPr>
          <w:rFonts w:ascii="ITC Slimbach LT CE Book" w:hAnsi="ITC Slimbach LT CE Book" w:cs="Arial"/>
        </w:rPr>
        <w:t>Aluminiumh</w:t>
      </w:r>
      <w:r w:rsidR="00E865C3">
        <w:rPr>
          <w:rFonts w:ascii="ITC Slimbach LT CE Book" w:hAnsi="ITC Slimbach LT CE Book" w:cs="Arial"/>
        </w:rPr>
        <w:t>ülle</w:t>
      </w:r>
      <w:r w:rsidR="00E55C9A">
        <w:rPr>
          <w:rFonts w:ascii="ITC Slimbach LT CE Book" w:hAnsi="ITC Slimbach LT CE Book" w:cs="Arial"/>
        </w:rPr>
        <w:t xml:space="preserve"> und </w:t>
      </w:r>
      <w:r w:rsidR="0002208C">
        <w:rPr>
          <w:rFonts w:ascii="ITC Slimbach LT CE Book" w:hAnsi="ITC Slimbach LT CE Book" w:cs="Arial"/>
        </w:rPr>
        <w:t>ist mit einem</w:t>
      </w:r>
      <w:r w:rsidR="005B1344">
        <w:rPr>
          <w:rFonts w:ascii="ITC Slimbach LT CE Book" w:hAnsi="ITC Slimbach LT CE Book" w:cs="Arial"/>
        </w:rPr>
        <w:t xml:space="preserve"> eleganten Einlass in die schützende Umarmung </w:t>
      </w:r>
      <w:r w:rsidR="0002208C">
        <w:rPr>
          <w:rFonts w:ascii="ITC Slimbach LT CE Book" w:hAnsi="ITC Slimbach LT CE Book" w:cs="Arial"/>
        </w:rPr>
        <w:t>versehen</w:t>
      </w:r>
      <w:r w:rsidR="006D749C">
        <w:rPr>
          <w:rFonts w:ascii="ITC Slimbach LT CE Book" w:hAnsi="ITC Slimbach LT CE Book" w:cs="Arial"/>
        </w:rPr>
        <w:t>.</w:t>
      </w:r>
      <w:r w:rsidR="00F775AC">
        <w:rPr>
          <w:rFonts w:ascii="ITC Slimbach LT CE Book" w:hAnsi="ITC Slimbach LT CE Book" w:cs="Arial"/>
        </w:rPr>
        <w:t xml:space="preserve"> „</w:t>
      </w:r>
      <w:r w:rsidR="00F775AC" w:rsidRPr="00F775AC">
        <w:rPr>
          <w:rFonts w:ascii="ITC Slimbach LT CE Book" w:hAnsi="ITC Slimbach LT CE Book" w:cs="Arial"/>
        </w:rPr>
        <w:t>Einer der Aspekte, der die Jury überzeugt hat,</w:t>
      </w:r>
      <w:r w:rsidR="00F775AC">
        <w:rPr>
          <w:rFonts w:ascii="ITC Slimbach LT CE Book" w:hAnsi="ITC Slimbach LT CE Book" w:cs="Arial"/>
        </w:rPr>
        <w:t xml:space="preserve"> </w:t>
      </w:r>
      <w:r w:rsidR="00F775AC" w:rsidRPr="00F775AC">
        <w:rPr>
          <w:rFonts w:ascii="ITC Slimbach LT CE Book" w:hAnsi="ITC Slimbach LT CE Book" w:cs="Arial"/>
        </w:rPr>
        <w:t>war sicherlich das Konzept der Umarmung. Hier sind die von uns in der Wettbewerbsausschreibung geforderten Räume untergebracht</w:t>
      </w:r>
      <w:r w:rsidR="00F775AC">
        <w:rPr>
          <w:rFonts w:ascii="ITC Slimbach LT CE Book" w:hAnsi="ITC Slimbach LT CE Book" w:cs="Arial"/>
        </w:rPr>
        <w:t xml:space="preserve">“, so Emilio </w:t>
      </w:r>
      <w:proofErr w:type="spellStart"/>
      <w:r w:rsidR="00F775AC">
        <w:rPr>
          <w:rFonts w:ascii="ITC Slimbach LT CE Book" w:hAnsi="ITC Slimbach LT CE Book" w:cs="Arial"/>
        </w:rPr>
        <w:t>Randazzo</w:t>
      </w:r>
      <w:proofErr w:type="spellEnd"/>
      <w:r w:rsidR="00F775AC">
        <w:rPr>
          <w:rFonts w:ascii="ITC Slimbach LT CE Book" w:hAnsi="ITC Slimbach LT CE Book" w:cs="Arial"/>
        </w:rPr>
        <w:t>,</w:t>
      </w:r>
      <w:r w:rsidR="00BE26E8">
        <w:rPr>
          <w:rFonts w:ascii="ITC Slimbach LT CE Book" w:hAnsi="ITC Slimbach LT CE Book" w:cs="Arial"/>
        </w:rPr>
        <w:t xml:space="preserve"> selbst</w:t>
      </w:r>
      <w:r w:rsidR="00F775AC">
        <w:rPr>
          <w:rFonts w:ascii="ITC Slimbach LT CE Book" w:hAnsi="ITC Slimbach LT CE Book" w:cs="Arial"/>
        </w:rPr>
        <w:t xml:space="preserve"> Architekt und der Initiator, </w:t>
      </w:r>
      <w:r w:rsidR="00EB1163">
        <w:rPr>
          <w:rFonts w:ascii="ITC Slimbach LT CE Book" w:hAnsi="ITC Slimbach LT CE Book" w:cs="Arial"/>
        </w:rPr>
        <w:t xml:space="preserve">der </w:t>
      </w:r>
      <w:r w:rsidR="00F775AC">
        <w:rPr>
          <w:rFonts w:ascii="ITC Slimbach LT CE Book" w:hAnsi="ITC Slimbach LT CE Book" w:cs="Arial"/>
        </w:rPr>
        <w:t>das LAD PROJECT ins Leben gerufen ha</w:t>
      </w:r>
      <w:r w:rsidR="00EB1163">
        <w:rPr>
          <w:rFonts w:ascii="ITC Slimbach LT CE Book" w:hAnsi="ITC Slimbach LT CE Book" w:cs="Arial"/>
        </w:rPr>
        <w:t>t</w:t>
      </w:r>
      <w:r w:rsidR="00F775AC">
        <w:rPr>
          <w:rFonts w:ascii="ITC Slimbach LT CE Book" w:hAnsi="ITC Slimbach LT CE Book" w:cs="Arial"/>
        </w:rPr>
        <w:t>.</w:t>
      </w:r>
    </w:p>
    <w:p w14:paraId="77FADA69" w14:textId="1F7CC21E" w:rsidR="00EF1BBF" w:rsidRPr="006A1865" w:rsidRDefault="006A1865" w:rsidP="000A09E4">
      <w:pPr>
        <w:jc w:val="both"/>
        <w:rPr>
          <w:rFonts w:ascii="ITC Slimbach LT CE Book" w:hAnsi="ITC Slimbach LT CE Book" w:cs="Arial"/>
          <w:b/>
          <w:bCs/>
        </w:rPr>
      </w:pPr>
      <w:r w:rsidRPr="006A1865">
        <w:rPr>
          <w:rFonts w:ascii="ITC Slimbach LT CE Book" w:hAnsi="ITC Slimbach LT CE Book" w:cs="Arial"/>
          <w:b/>
          <w:bCs/>
        </w:rPr>
        <w:t>Architektur</w:t>
      </w:r>
      <w:r w:rsidR="008E23B4" w:rsidRPr="006A1865">
        <w:rPr>
          <w:rFonts w:ascii="ITC Slimbach LT CE Book" w:hAnsi="ITC Slimbach LT CE Book" w:cs="Arial"/>
          <w:b/>
          <w:bCs/>
        </w:rPr>
        <w:t xml:space="preserve"> für eine gute Sache</w:t>
      </w:r>
    </w:p>
    <w:p w14:paraId="316974C3" w14:textId="40F0B262" w:rsidR="002D036D" w:rsidRPr="00B85C4D" w:rsidRDefault="00C7198E" w:rsidP="000A09E4">
      <w:pPr>
        <w:jc w:val="both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 w:rsidRPr="006A1865">
        <w:rPr>
          <w:rFonts w:ascii="ITC Slimbach LT CE Book" w:hAnsi="ITC Slimbach LT CE Book" w:cs="Arial"/>
        </w:rPr>
        <w:t xml:space="preserve">Vittorio </w:t>
      </w:r>
      <w:proofErr w:type="spellStart"/>
      <w:r w:rsidRPr="006A1865">
        <w:rPr>
          <w:rFonts w:ascii="ITC Slimbach LT CE Book" w:hAnsi="ITC Slimbach LT CE Book" w:cs="Arial"/>
        </w:rPr>
        <w:t>Frontini</w:t>
      </w:r>
      <w:proofErr w:type="spellEnd"/>
      <w:r w:rsidRPr="006A1865">
        <w:rPr>
          <w:rFonts w:ascii="ITC Slimbach LT CE Book" w:hAnsi="ITC Slimbach LT CE Book" w:cs="Arial"/>
        </w:rPr>
        <w:t xml:space="preserve"> und Antonino </w:t>
      </w:r>
      <w:proofErr w:type="spellStart"/>
      <w:r w:rsidRPr="006A1865">
        <w:rPr>
          <w:rFonts w:ascii="ITC Slimbach LT CE Book" w:hAnsi="ITC Slimbach LT CE Book" w:cs="Arial"/>
        </w:rPr>
        <w:t>Terrana</w:t>
      </w:r>
      <w:proofErr w:type="spellEnd"/>
      <w:r w:rsidRPr="006A1865">
        <w:rPr>
          <w:rFonts w:ascii="ITC Slimbach LT CE Book" w:hAnsi="ITC Slimbach LT CE Book" w:cs="Arial"/>
        </w:rPr>
        <w:t xml:space="preserve"> </w:t>
      </w:r>
      <w:r w:rsidR="00DD06E3">
        <w:rPr>
          <w:rFonts w:ascii="ITC Slimbach LT CE Book" w:hAnsi="ITC Slimbach LT CE Book" w:cs="Arial"/>
        </w:rPr>
        <w:t xml:space="preserve">von </w:t>
      </w:r>
      <w:r w:rsidR="00DD06E3" w:rsidRPr="005B6863">
        <w:rPr>
          <w:rFonts w:ascii="ITC Slimbach LT CE Book" w:hAnsi="ITC Slimbach LT CE Book" w:cs="Arial"/>
        </w:rPr>
        <w:t>FRONTINITERRANA</w:t>
      </w:r>
      <w:r w:rsidR="00DD06E3">
        <w:rPr>
          <w:rFonts w:ascii="ITC Slimbach LT CE Book" w:hAnsi="ITC Slimbach LT CE Book" w:cs="Arial"/>
        </w:rPr>
        <w:t xml:space="preserve"> </w:t>
      </w:r>
      <w:r w:rsidR="006A1865">
        <w:rPr>
          <w:rFonts w:ascii="ITC Slimbach LT CE Book" w:hAnsi="ITC Slimbach LT CE Book" w:cs="Arial"/>
        </w:rPr>
        <w:t xml:space="preserve">stellten sich der Aufgabe, einen einladenden Ort für die Betreuung </w:t>
      </w:r>
      <w:r w:rsidR="00444EA4">
        <w:rPr>
          <w:rFonts w:ascii="ITC Slimbach LT CE Book" w:hAnsi="ITC Slimbach LT CE Book" w:cs="Arial"/>
        </w:rPr>
        <w:t>s</w:t>
      </w:r>
      <w:r w:rsidR="006A1865">
        <w:rPr>
          <w:rFonts w:ascii="ITC Slimbach LT CE Book" w:hAnsi="ITC Slimbach LT CE Book" w:cs="Arial"/>
        </w:rPr>
        <w:t xml:space="preserve">chwer kranker Kinder </w:t>
      </w:r>
      <w:r w:rsidR="00EE4DB0">
        <w:rPr>
          <w:rFonts w:ascii="ITC Slimbach LT CE Book" w:hAnsi="ITC Slimbach LT CE Book" w:cs="Arial"/>
        </w:rPr>
        <w:t xml:space="preserve">auf nachhaltige Weise und </w:t>
      </w:r>
      <w:r w:rsidR="00483470">
        <w:rPr>
          <w:rFonts w:ascii="ITC Slimbach LT CE Book" w:hAnsi="ITC Slimbach LT CE Book" w:cs="Arial"/>
        </w:rPr>
        <w:t xml:space="preserve">ohne </w:t>
      </w:r>
      <w:r w:rsidR="0002208C">
        <w:rPr>
          <w:rFonts w:ascii="ITC Slimbach LT CE Book" w:hAnsi="ITC Slimbach LT CE Book" w:cs="Arial"/>
        </w:rPr>
        <w:t>ein</w:t>
      </w:r>
      <w:r w:rsidR="00335373">
        <w:rPr>
          <w:rFonts w:ascii="ITC Slimbach LT CE Book" w:hAnsi="ITC Slimbach LT CE Book" w:cs="Arial"/>
        </w:rPr>
        <w:t>en</w:t>
      </w:r>
      <w:r w:rsidR="00483470">
        <w:rPr>
          <w:rFonts w:ascii="ITC Slimbach LT CE Book" w:hAnsi="ITC Slimbach LT CE Book" w:cs="Arial"/>
        </w:rPr>
        <w:t xml:space="preserve"> antiseptische</w:t>
      </w:r>
      <w:r w:rsidR="00335373">
        <w:rPr>
          <w:rFonts w:ascii="ITC Slimbach LT CE Book" w:hAnsi="ITC Slimbach LT CE Book" w:cs="Arial"/>
        </w:rPr>
        <w:t>n</w:t>
      </w:r>
      <w:r w:rsidR="00483470">
        <w:rPr>
          <w:rFonts w:ascii="ITC Slimbach LT CE Book" w:hAnsi="ITC Slimbach LT CE Book" w:cs="Arial"/>
        </w:rPr>
        <w:t xml:space="preserve"> Krankenhau</w:t>
      </w:r>
      <w:r w:rsidR="00335373">
        <w:rPr>
          <w:rFonts w:ascii="ITC Slimbach LT CE Book" w:hAnsi="ITC Slimbach LT CE Book" w:cs="Arial"/>
        </w:rPr>
        <w:t>scharakter</w:t>
      </w:r>
      <w:r w:rsidR="00483470">
        <w:rPr>
          <w:rFonts w:ascii="ITC Slimbach LT CE Book" w:hAnsi="ITC Slimbach LT CE Book" w:cs="Arial"/>
        </w:rPr>
        <w:t xml:space="preserve"> zu schaffen.</w:t>
      </w:r>
      <w:r w:rsidR="006A1865" w:rsidRPr="006A1865">
        <w:rPr>
          <w:rFonts w:ascii="ITC Slimbach LT CE Book" w:hAnsi="ITC Slimbach LT CE Book" w:cs="Arial"/>
        </w:rPr>
        <w:t xml:space="preserve"> „Bei </w:t>
      </w:r>
      <w:proofErr w:type="spellStart"/>
      <w:r w:rsidR="006A1865" w:rsidRPr="006A1865">
        <w:rPr>
          <w:rFonts w:ascii="ITC Slimbach LT CE Book" w:hAnsi="ITC Slimbach LT CE Book" w:cs="Arial"/>
        </w:rPr>
        <w:t>WonderLAD</w:t>
      </w:r>
      <w:proofErr w:type="spellEnd"/>
      <w:r w:rsidR="006A1865" w:rsidRPr="006A1865">
        <w:rPr>
          <w:rFonts w:ascii="ITC Slimbach LT CE Book" w:hAnsi="ITC Slimbach LT CE Book" w:cs="Arial"/>
        </w:rPr>
        <w:t xml:space="preserve"> wollten wir so wenig wie möglich gestalten, damit die Architektur erkennbar bleibt“</w:t>
      </w:r>
      <w:r w:rsidR="00483470">
        <w:rPr>
          <w:rFonts w:ascii="ITC Slimbach LT CE Book" w:hAnsi="ITC Slimbach LT CE Book" w:cs="Arial"/>
        </w:rPr>
        <w:t>, erläutert das Architektenduo.</w:t>
      </w:r>
      <w:r w:rsidR="00B05D83">
        <w:rPr>
          <w:rFonts w:ascii="ITC Slimbach LT CE Book" w:hAnsi="ITC Slimbach LT CE Book" w:cs="Arial"/>
        </w:rPr>
        <w:t xml:space="preserve"> </w:t>
      </w:r>
      <w:r w:rsidR="00B05D83" w:rsidRPr="006C2E81">
        <w:rPr>
          <w:rFonts w:ascii="ITC Slimbach LT CE Book" w:hAnsi="ITC Slimbach LT CE Book" w:cs="Arial"/>
        </w:rPr>
        <w:t>Das knappe Budget zwang die Bauherren</w:t>
      </w:r>
      <w:r w:rsidR="002710DF" w:rsidRPr="006C2E81">
        <w:rPr>
          <w:rFonts w:ascii="ITC Slimbach LT CE Book" w:hAnsi="ITC Slimbach LT CE Book" w:cs="Arial"/>
        </w:rPr>
        <w:t>,</w:t>
      </w:r>
      <w:r w:rsidR="00B05D83" w:rsidRPr="006C2E81">
        <w:rPr>
          <w:rFonts w:ascii="ITC Slimbach LT CE Book" w:hAnsi="ITC Slimbach LT CE Book" w:cs="Arial"/>
        </w:rPr>
        <w:t xml:space="preserve"> Sachspenden bei Baustoffproduzenten zum Beispiel von Prefa Italien zu organisieren.</w:t>
      </w:r>
      <w:r w:rsidR="00B05D83" w:rsidRPr="00B85C4D">
        <w:rPr>
          <w:rFonts w:ascii="ITC Slimbach LT CE Book" w:hAnsi="ITC Slimbach LT CE Book" w:cs="Arial"/>
        </w:rPr>
        <w:t xml:space="preserve"> Dieser Umstand zwang die beiden jungen Architekten zu Umplanungen, was für sie jedoch kein Problem darstellte, sondern zu neuen</w:t>
      </w:r>
      <w:r w:rsidR="008A73B1">
        <w:rPr>
          <w:rFonts w:ascii="ITC Slimbach LT CE Book" w:hAnsi="ITC Slimbach LT CE Book" w:cs="Arial"/>
        </w:rPr>
        <w:t>,</w:t>
      </w:r>
      <w:r w:rsidR="00B05D83" w:rsidRPr="00B85C4D">
        <w:rPr>
          <w:rFonts w:ascii="ITC Slimbach LT CE Book" w:hAnsi="ITC Slimbach LT CE Book" w:cs="Arial"/>
        </w:rPr>
        <w:t xml:space="preserve"> überzeugenden Lösungen führte</w:t>
      </w:r>
      <w:r w:rsidR="006A1865" w:rsidRPr="006A1865">
        <w:rPr>
          <w:rFonts w:ascii="ITC Slimbach LT CE Book" w:hAnsi="ITC Slimbach LT CE Book" w:cs="Arial"/>
        </w:rPr>
        <w:t xml:space="preserve">. </w:t>
      </w:r>
      <w:r w:rsidR="002133CF">
        <w:rPr>
          <w:rFonts w:ascii="ITC Slimbach LT CE Book" w:hAnsi="ITC Slimbach LT CE Book" w:cs="Arial"/>
        </w:rPr>
        <w:t>Der Baukörper</w:t>
      </w:r>
      <w:r w:rsidR="009438FA">
        <w:rPr>
          <w:rFonts w:ascii="ITC Slimbach LT CE Book" w:hAnsi="ITC Slimbach LT CE Book" w:cs="Arial"/>
        </w:rPr>
        <w:t xml:space="preserve"> mit vorgezogenem, weißem Dach öffnet sich zum Innenhof hin mit langen Fensterbändern und </w:t>
      </w:r>
      <w:r w:rsidR="009438FA" w:rsidRPr="006A1865">
        <w:rPr>
          <w:rFonts w:ascii="ITC Slimbach LT CE Book" w:hAnsi="ITC Slimbach LT CE Book" w:cs="Arial"/>
        </w:rPr>
        <w:t>bildet einen Laubengang</w:t>
      </w:r>
      <w:r w:rsidR="009438FA">
        <w:rPr>
          <w:rFonts w:ascii="ITC Slimbach LT CE Book" w:hAnsi="ITC Slimbach LT CE Book" w:cs="Arial"/>
        </w:rPr>
        <w:t xml:space="preserve"> mit</w:t>
      </w:r>
      <w:r w:rsidR="009438FA" w:rsidRPr="006A1865">
        <w:rPr>
          <w:rFonts w:ascii="ITC Slimbach LT CE Book" w:hAnsi="ITC Slimbach LT CE Book" w:cs="Arial"/>
        </w:rPr>
        <w:t xml:space="preserve"> Stützen</w:t>
      </w:r>
      <w:r w:rsidR="009438FA">
        <w:rPr>
          <w:rFonts w:ascii="ITC Slimbach LT CE Book" w:hAnsi="ITC Slimbach LT CE Book" w:cs="Arial"/>
        </w:rPr>
        <w:t>, welche</w:t>
      </w:r>
      <w:r w:rsidR="009438FA" w:rsidRPr="006A1865">
        <w:rPr>
          <w:rFonts w:ascii="ITC Slimbach LT CE Book" w:hAnsi="ITC Slimbach LT CE Book" w:cs="Arial"/>
        </w:rPr>
        <w:t xml:space="preserve"> an Baumstämme erinnern.</w:t>
      </w:r>
      <w:r w:rsidR="009438FA">
        <w:rPr>
          <w:rFonts w:ascii="ITC Slimbach LT CE Book" w:hAnsi="ITC Slimbach LT CE Book" w:cs="Arial"/>
        </w:rPr>
        <w:t xml:space="preserve"> </w:t>
      </w:r>
      <w:r w:rsidR="002D036D">
        <w:rPr>
          <w:rFonts w:ascii="ITC Slimbach LT CE Book" w:hAnsi="ITC Slimbach LT CE Book" w:cs="Arial"/>
        </w:rPr>
        <w:t>Die</w:t>
      </w:r>
      <w:r w:rsidR="002D036D" w:rsidRPr="006A1865">
        <w:rPr>
          <w:rFonts w:ascii="ITC Slimbach LT CE Book" w:hAnsi="ITC Slimbach LT CE Book" w:cs="Arial"/>
        </w:rPr>
        <w:t xml:space="preserve"> bis zum Boden mit P</w:t>
      </w:r>
      <w:r w:rsidR="0002208C">
        <w:rPr>
          <w:rFonts w:ascii="ITC Slimbach LT CE Book" w:hAnsi="ITC Slimbach LT CE Book" w:cs="Arial"/>
        </w:rPr>
        <w:t>refa</w:t>
      </w:r>
      <w:r w:rsidR="002D036D" w:rsidRPr="006A1865">
        <w:rPr>
          <w:rFonts w:ascii="ITC Slimbach LT CE Book" w:hAnsi="ITC Slimbach LT CE Book" w:cs="Arial"/>
        </w:rPr>
        <w:t xml:space="preserve"> verkleideten Fassaden</w:t>
      </w:r>
      <w:r w:rsidR="002D036D">
        <w:rPr>
          <w:rFonts w:ascii="ITC Slimbach LT CE Book" w:hAnsi="ITC Slimbach LT CE Book" w:cs="Arial"/>
        </w:rPr>
        <w:t xml:space="preserve"> verfügen über wenige Öffnungen und geben sich freundlich, aber hermetisch. </w:t>
      </w:r>
      <w:r w:rsidR="00BA1516">
        <w:rPr>
          <w:rFonts w:ascii="ITC Slimbach LT CE Book" w:hAnsi="ITC Slimbach LT CE Book" w:cs="Arial"/>
        </w:rPr>
        <w:t xml:space="preserve">Darüber hinaus gibt der begrünte Hof als eine Erweiterung des Innenraums </w:t>
      </w:r>
      <w:r w:rsidR="002D036D" w:rsidRPr="006A1865">
        <w:rPr>
          <w:rFonts w:ascii="ITC Slimbach LT CE Book" w:hAnsi="ITC Slimbach LT CE Book" w:cs="Arial"/>
        </w:rPr>
        <w:t xml:space="preserve">den Kindern die Möglichkeit, sich </w:t>
      </w:r>
      <w:r w:rsidR="00BA1516">
        <w:rPr>
          <w:rFonts w:ascii="ITC Slimbach LT CE Book" w:hAnsi="ITC Slimbach LT CE Book" w:cs="Arial"/>
        </w:rPr>
        <w:t>das ganze Jahr über</w:t>
      </w:r>
      <w:r w:rsidR="002D036D" w:rsidRPr="006A1865">
        <w:rPr>
          <w:rFonts w:ascii="ITC Slimbach LT CE Book" w:hAnsi="ITC Slimbach LT CE Book" w:cs="Arial"/>
        </w:rPr>
        <w:t xml:space="preserve"> im Freien aufzuhalten.</w:t>
      </w:r>
    </w:p>
    <w:p w14:paraId="1FF95EC0" w14:textId="5691D74F" w:rsidR="00C57275" w:rsidRPr="008E23B4" w:rsidRDefault="00D00195" w:rsidP="000A09E4">
      <w:pPr>
        <w:jc w:val="both"/>
        <w:rPr>
          <w:rFonts w:ascii="ITC Slimbach LT CE Book" w:hAnsi="ITC Slimbach LT CE Book" w:cs="Arial"/>
          <w:b/>
          <w:bCs/>
        </w:rPr>
      </w:pPr>
      <w:r w:rsidRPr="008E23B4">
        <w:rPr>
          <w:rFonts w:ascii="ITC Slimbach LT CE Book" w:hAnsi="ITC Slimbach LT CE Book" w:cs="Arial"/>
          <w:b/>
          <w:bCs/>
        </w:rPr>
        <w:t xml:space="preserve">Ein </w:t>
      </w:r>
      <w:r w:rsidR="006D749C" w:rsidRPr="008E23B4">
        <w:rPr>
          <w:rFonts w:ascii="ITC Slimbach LT CE Book" w:hAnsi="ITC Slimbach LT CE Book" w:cs="Arial"/>
          <w:b/>
          <w:bCs/>
        </w:rPr>
        <w:t>Kl</w:t>
      </w:r>
      <w:r w:rsidRPr="008E23B4">
        <w:rPr>
          <w:rFonts w:ascii="ITC Slimbach LT CE Book" w:hAnsi="ITC Slimbach LT CE Book" w:cs="Arial"/>
          <w:b/>
          <w:bCs/>
        </w:rPr>
        <w:t>eid</w:t>
      </w:r>
      <w:r w:rsidR="006D749C" w:rsidRPr="008E23B4">
        <w:rPr>
          <w:rFonts w:ascii="ITC Slimbach LT CE Book" w:hAnsi="ITC Slimbach LT CE Book" w:cs="Arial"/>
          <w:b/>
          <w:bCs/>
        </w:rPr>
        <w:t xml:space="preserve"> nach Maß</w:t>
      </w:r>
    </w:p>
    <w:p w14:paraId="121E5B06" w14:textId="123075D3" w:rsidR="001E7E1C" w:rsidRDefault="00C57275" w:rsidP="000A09E4">
      <w:pPr>
        <w:spacing w:after="0"/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 xml:space="preserve">Der Verarbeiter Piero </w:t>
      </w:r>
      <w:proofErr w:type="spellStart"/>
      <w:r>
        <w:rPr>
          <w:rFonts w:ascii="ITC Slimbach LT CE Book" w:hAnsi="ITC Slimbach LT CE Book" w:cs="Arial"/>
        </w:rPr>
        <w:t>Stanco</w:t>
      </w:r>
      <w:proofErr w:type="spellEnd"/>
      <w:r>
        <w:rPr>
          <w:rFonts w:ascii="ITC Slimbach LT CE Book" w:hAnsi="ITC Slimbach LT CE Book" w:cs="Arial"/>
        </w:rPr>
        <w:t xml:space="preserve">, dessen Firma LS </w:t>
      </w:r>
      <w:proofErr w:type="spellStart"/>
      <w:r>
        <w:rPr>
          <w:rFonts w:ascii="ITC Slimbach LT CE Book" w:hAnsi="ITC Slimbach LT CE Book" w:cs="Arial"/>
        </w:rPr>
        <w:t>Edil</w:t>
      </w:r>
      <w:proofErr w:type="spellEnd"/>
      <w:r>
        <w:rPr>
          <w:rFonts w:ascii="ITC Slimbach LT CE Book" w:hAnsi="ITC Slimbach LT CE Book" w:cs="Arial"/>
        </w:rPr>
        <w:t xml:space="preserve"> mit der</w:t>
      </w:r>
      <w:r w:rsidRPr="007965FB">
        <w:rPr>
          <w:rFonts w:ascii="ITC Slimbach LT CE Book" w:hAnsi="ITC Slimbach LT CE Book" w:cs="Arial"/>
        </w:rPr>
        <w:t xml:space="preserve"> Detailplanung und Verlegung der weißen Gebäudehülle aus Prefalz beauftragt wurde</w:t>
      </w:r>
      <w:r w:rsidR="001038B5" w:rsidRPr="007965FB">
        <w:rPr>
          <w:rFonts w:ascii="ITC Slimbach LT CE Book" w:hAnsi="ITC Slimbach LT CE Book" w:cs="Arial"/>
        </w:rPr>
        <w:t xml:space="preserve"> und eng mit dem Architekturbüro zusammenarbeitete</w:t>
      </w:r>
      <w:r w:rsidRPr="007965FB">
        <w:rPr>
          <w:rFonts w:ascii="ITC Slimbach LT CE Book" w:hAnsi="ITC Slimbach LT CE Book" w:cs="Arial"/>
        </w:rPr>
        <w:t xml:space="preserve">, freut sich, dass mit </w:t>
      </w:r>
      <w:proofErr w:type="spellStart"/>
      <w:r w:rsidRPr="007965FB">
        <w:rPr>
          <w:rFonts w:ascii="ITC Slimbach LT CE Book" w:hAnsi="ITC Slimbach LT CE Book" w:cs="Arial"/>
        </w:rPr>
        <w:t>WonderLAD</w:t>
      </w:r>
      <w:proofErr w:type="spellEnd"/>
      <w:r w:rsidRPr="007965FB">
        <w:rPr>
          <w:rFonts w:ascii="ITC Slimbach LT CE Book" w:hAnsi="ITC Slimbach LT CE Book" w:cs="Arial"/>
        </w:rPr>
        <w:t xml:space="preserve"> eine wichtige bauliche Innovation </w:t>
      </w:r>
      <w:r w:rsidR="001038B5" w:rsidRPr="007965FB">
        <w:rPr>
          <w:rFonts w:ascii="ITC Slimbach LT CE Book" w:hAnsi="ITC Slimbach LT CE Book" w:cs="Arial"/>
        </w:rPr>
        <w:t>auf Sizilien realisiert wurde</w:t>
      </w:r>
      <w:r w:rsidRPr="007965FB">
        <w:rPr>
          <w:rFonts w:ascii="ITC Slimbach LT CE Book" w:hAnsi="ITC Slimbach LT CE Book" w:cs="Arial"/>
        </w:rPr>
        <w:t>.</w:t>
      </w:r>
      <w:r w:rsidR="001038B5" w:rsidRPr="007965FB">
        <w:rPr>
          <w:rFonts w:ascii="ITC Slimbach LT CE Book" w:hAnsi="ITC Slimbach LT CE Book" w:cs="Arial"/>
        </w:rPr>
        <w:t xml:space="preserve"> </w:t>
      </w:r>
      <w:r w:rsidR="00D00195" w:rsidRPr="007965FB">
        <w:rPr>
          <w:rFonts w:ascii="ITC Slimbach LT CE Book" w:hAnsi="ITC Slimbach LT CE Book" w:cs="Arial"/>
        </w:rPr>
        <w:t xml:space="preserve">Bei der Fertigstellung des Heims war </w:t>
      </w:r>
      <w:proofErr w:type="spellStart"/>
      <w:r w:rsidR="00D00195" w:rsidRPr="007965FB">
        <w:rPr>
          <w:rFonts w:ascii="ITC Slimbach LT CE Book" w:hAnsi="ITC Slimbach LT CE Book" w:cs="Arial"/>
        </w:rPr>
        <w:t>Stancos</w:t>
      </w:r>
      <w:proofErr w:type="spellEnd"/>
      <w:r w:rsidR="00D00195" w:rsidRPr="007965FB">
        <w:rPr>
          <w:rFonts w:ascii="ITC Slimbach LT CE Book" w:hAnsi="ITC Slimbach LT CE Book" w:cs="Arial"/>
        </w:rPr>
        <w:t xml:space="preserve"> Geschick vor allem bei der Umsetzung der </w:t>
      </w:r>
      <w:r w:rsidR="00D03620" w:rsidRPr="007965FB">
        <w:rPr>
          <w:rFonts w:ascii="ITC Slimbach LT CE Book" w:hAnsi="ITC Slimbach LT CE Book" w:cs="Arial"/>
        </w:rPr>
        <w:t xml:space="preserve">besonderen </w:t>
      </w:r>
      <w:r w:rsidR="00D00195" w:rsidRPr="007965FB">
        <w:rPr>
          <w:rFonts w:ascii="ITC Slimbach LT CE Book" w:hAnsi="ITC Slimbach LT CE Book" w:cs="Arial"/>
        </w:rPr>
        <w:t xml:space="preserve">Fassadenbekleidung mit unterschiedlich breiten Scharen gefordert – durch diese war es möglich, dem Baukörper mit einer Oberfläche von </w:t>
      </w:r>
      <w:r w:rsidR="00D03620" w:rsidRPr="007965FB">
        <w:rPr>
          <w:rFonts w:ascii="ITC Slimbach LT CE Book" w:hAnsi="ITC Slimbach LT CE Book" w:cs="Arial"/>
        </w:rPr>
        <w:t xml:space="preserve">insgesamt </w:t>
      </w:r>
      <w:r w:rsidR="00D00195" w:rsidRPr="007965FB">
        <w:rPr>
          <w:rFonts w:ascii="ITC Slimbach LT CE Book" w:hAnsi="ITC Slimbach LT CE Book" w:cs="Arial"/>
        </w:rPr>
        <w:t>8400 m</w:t>
      </w:r>
      <w:r w:rsidR="008D1799">
        <w:rPr>
          <w:rFonts w:ascii="ITC Slimbach LT CE Book" w:hAnsi="ITC Slimbach LT CE Book" w:cs="Arial"/>
        </w:rPr>
        <w:t>²</w:t>
      </w:r>
      <w:r w:rsidR="00D00195" w:rsidRPr="007965FB">
        <w:rPr>
          <w:rFonts w:ascii="ITC Slimbach LT CE Book" w:hAnsi="ITC Slimbach LT CE Book" w:cs="Arial"/>
        </w:rPr>
        <w:t xml:space="preserve"> mehr Dynamik zu verleihen.</w:t>
      </w:r>
      <w:r w:rsidR="00D03620" w:rsidRPr="007965FB">
        <w:rPr>
          <w:rFonts w:ascii="ITC Slimbach LT CE Book" w:hAnsi="ITC Slimbach LT CE Book" w:cs="Arial"/>
        </w:rPr>
        <w:t xml:space="preserve"> Von der Berechnung der Unterkonstruktion bis zur Planung der Dehnungsfugen, welche den großen Temperaturunterschieden auf der Insel standhalten mussten, </w:t>
      </w:r>
      <w:r w:rsidR="007965FB" w:rsidRPr="007965FB">
        <w:rPr>
          <w:rFonts w:ascii="ITC Slimbach LT CE Book" w:hAnsi="ITC Slimbach LT CE Book" w:cs="Arial"/>
        </w:rPr>
        <w:t xml:space="preserve">wurde das Bauwerk schlussendlich dank </w:t>
      </w:r>
      <w:proofErr w:type="spellStart"/>
      <w:r w:rsidR="007965FB" w:rsidRPr="007965FB">
        <w:rPr>
          <w:rFonts w:ascii="ITC Slimbach LT CE Book" w:hAnsi="ITC Slimbach LT CE Book" w:cs="Arial"/>
        </w:rPr>
        <w:t>Stancos</w:t>
      </w:r>
      <w:proofErr w:type="spellEnd"/>
      <w:r w:rsidR="007965FB" w:rsidRPr="007965FB">
        <w:rPr>
          <w:rFonts w:ascii="ITC Slimbach LT CE Book" w:hAnsi="ITC Slimbach LT CE Book" w:cs="Arial"/>
        </w:rPr>
        <w:t xml:space="preserve"> Expertise und Genauigkeit gemäß Entwurf umgesetzt. </w:t>
      </w:r>
      <w:r w:rsidR="00671304">
        <w:rPr>
          <w:rFonts w:ascii="ITC Slimbach LT CE Book" w:hAnsi="ITC Slimbach LT CE Book" w:cs="Arial"/>
        </w:rPr>
        <w:t xml:space="preserve">Er ist äußerst zufrieden mit dem erzielten Resultat, </w:t>
      </w:r>
      <w:r w:rsidR="00671304">
        <w:rPr>
          <w:rFonts w:ascii="ITC Slimbach LT CE Book" w:hAnsi="ITC Slimbach LT CE Book" w:cs="Arial"/>
        </w:rPr>
        <w:lastRenderedPageBreak/>
        <w:t xml:space="preserve">welches er </w:t>
      </w:r>
      <w:r w:rsidR="00671304" w:rsidRPr="007965FB">
        <w:rPr>
          <w:rFonts w:ascii="ITC Slimbach LT CE Book" w:hAnsi="ITC Slimbach LT CE Book" w:cs="Arial"/>
        </w:rPr>
        <w:t>mit einem „maßgeschneiderten Kleid“ vergleicht</w:t>
      </w:r>
      <w:r w:rsidR="00671304">
        <w:rPr>
          <w:rFonts w:ascii="ITC Slimbach LT CE Book" w:hAnsi="ITC Slimbach LT CE Book" w:cs="Arial"/>
        </w:rPr>
        <w:t xml:space="preserve">, und sieht das Heim überdies als </w:t>
      </w:r>
      <w:r w:rsidR="001E7E1C">
        <w:rPr>
          <w:rFonts w:ascii="ITC Slimbach LT CE Book" w:hAnsi="ITC Slimbach LT CE Book" w:cs="Arial"/>
        </w:rPr>
        <w:t xml:space="preserve">„ein </w:t>
      </w:r>
      <w:r w:rsidR="001E7E1C" w:rsidRPr="007965FB">
        <w:rPr>
          <w:rFonts w:ascii="ITC Slimbach LT CE Book" w:hAnsi="ITC Slimbach LT CE Book" w:cs="Arial"/>
        </w:rPr>
        <w:t>Beispiel angewandter Innovation</w:t>
      </w:r>
      <w:r w:rsidR="00671304">
        <w:rPr>
          <w:rFonts w:ascii="ITC Slimbach LT CE Book" w:hAnsi="ITC Slimbach LT CE Book" w:cs="Arial"/>
        </w:rPr>
        <w:t>“, das</w:t>
      </w:r>
      <w:r w:rsidR="001E7E1C" w:rsidRPr="007965FB">
        <w:rPr>
          <w:rFonts w:ascii="ITC Slimbach LT CE Book" w:hAnsi="ITC Slimbach LT CE Book" w:cs="Arial"/>
        </w:rPr>
        <w:t xml:space="preserve"> zu einem Ansporn für </w:t>
      </w:r>
      <w:r w:rsidR="00671304">
        <w:rPr>
          <w:rFonts w:ascii="ITC Slimbach LT CE Book" w:hAnsi="ITC Slimbach LT CE Book" w:cs="Arial"/>
        </w:rPr>
        <w:t xml:space="preserve">einen </w:t>
      </w:r>
      <w:r w:rsidR="001E7E1C" w:rsidRPr="007965FB">
        <w:rPr>
          <w:rFonts w:ascii="ITC Slimbach LT CE Book" w:hAnsi="ITC Slimbach LT CE Book" w:cs="Arial"/>
        </w:rPr>
        <w:t>nachhaltigen technologischen Fortschritt</w:t>
      </w:r>
      <w:r w:rsidR="00671304">
        <w:rPr>
          <w:rFonts w:ascii="ITC Slimbach LT CE Book" w:hAnsi="ITC Slimbach LT CE Book" w:cs="Arial"/>
        </w:rPr>
        <w:t xml:space="preserve"> wird.</w:t>
      </w:r>
    </w:p>
    <w:p w14:paraId="26CF09F7" w14:textId="77777777" w:rsidR="00BA1516" w:rsidRPr="003E30D5" w:rsidRDefault="00BA1516" w:rsidP="000A09E4">
      <w:pPr>
        <w:spacing w:after="0"/>
        <w:jc w:val="both"/>
        <w:rPr>
          <w:rFonts w:ascii="ITC Slimbach LT CE Book" w:hAnsi="ITC Slimbach LT CE Book" w:cs="Arial"/>
          <w:sz w:val="16"/>
          <w:szCs w:val="16"/>
        </w:rPr>
      </w:pPr>
    </w:p>
    <w:p w14:paraId="47FA616F" w14:textId="77777777" w:rsidR="00BA1516" w:rsidRPr="003E30D5" w:rsidRDefault="00BA1516" w:rsidP="000A09E4">
      <w:pPr>
        <w:spacing w:after="0"/>
        <w:jc w:val="both"/>
        <w:rPr>
          <w:rFonts w:ascii="ITC Slimbach LT CE Book" w:hAnsi="ITC Slimbach LT CE Book" w:cs="Arial"/>
          <w:sz w:val="16"/>
          <w:szCs w:val="16"/>
        </w:rPr>
      </w:pPr>
    </w:p>
    <w:p w14:paraId="21B16A9F" w14:textId="77777777" w:rsidR="0020072B" w:rsidRDefault="00BA1516" w:rsidP="00F03757">
      <w:pPr>
        <w:spacing w:after="0"/>
        <w:jc w:val="both"/>
        <w:rPr>
          <w:rFonts w:ascii="ITC Slimbach LT CE Book" w:hAnsi="ITC Slimbach LT CE Book" w:cs="Arial"/>
        </w:rPr>
      </w:pPr>
      <w:r w:rsidRPr="00493E82">
        <w:rPr>
          <w:rFonts w:ascii="ITC Slimbach LT CE Book" w:hAnsi="ITC Slimbach LT CE Book" w:cs="Arial"/>
        </w:rPr>
        <w:t>Material:</w:t>
      </w:r>
    </w:p>
    <w:p w14:paraId="6FBE13E2" w14:textId="2FF1598A" w:rsidR="00BA1516" w:rsidRDefault="00BA1516" w:rsidP="00F03757">
      <w:pPr>
        <w:spacing w:after="0"/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>Prefalz</w:t>
      </w:r>
    </w:p>
    <w:p w14:paraId="6A0DA60E" w14:textId="31C91632" w:rsidR="00BA1516" w:rsidRDefault="00BA1516" w:rsidP="00F03757">
      <w:pPr>
        <w:spacing w:after="0"/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>P.10 Prefaweiß</w:t>
      </w:r>
    </w:p>
    <w:p w14:paraId="0A655209" w14:textId="6C08EB46" w:rsidR="002A0068" w:rsidRPr="002A0068" w:rsidRDefault="002A0068" w:rsidP="00F03757">
      <w:pPr>
        <w:spacing w:after="0"/>
        <w:jc w:val="both"/>
        <w:rPr>
          <w:rFonts w:ascii="ITC Slimbach LT CE Book" w:hAnsi="ITC Slimbach LT CE Book" w:cs="Arial"/>
          <w:sz w:val="16"/>
          <w:szCs w:val="16"/>
        </w:rPr>
      </w:pPr>
    </w:p>
    <w:p w14:paraId="2D36CBA0" w14:textId="2A2E81E2" w:rsidR="002A0068" w:rsidRPr="002A0068" w:rsidRDefault="002A0068" w:rsidP="00F03757">
      <w:pPr>
        <w:spacing w:after="0"/>
        <w:jc w:val="both"/>
        <w:rPr>
          <w:rFonts w:ascii="ITC Slimbach LT CE Book" w:hAnsi="ITC Slimbach LT CE Book" w:cs="Arial"/>
          <w:sz w:val="16"/>
          <w:szCs w:val="16"/>
        </w:rPr>
      </w:pPr>
    </w:p>
    <w:p w14:paraId="5332279F" w14:textId="79A3B06A" w:rsidR="005E7B87" w:rsidRDefault="002A0068" w:rsidP="00F03757">
      <w:pPr>
        <w:spacing w:after="0"/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>Kurzfassung:</w:t>
      </w:r>
      <w:r w:rsidR="00AF377B">
        <w:rPr>
          <w:rFonts w:ascii="ITC Slimbach LT CE Book" w:hAnsi="ITC Slimbach LT CE Book" w:cs="Arial"/>
        </w:rPr>
        <w:t xml:space="preserve"> </w:t>
      </w:r>
      <w:r w:rsidR="00D8350B">
        <w:rPr>
          <w:rFonts w:ascii="ITC Slimbach LT CE Book" w:hAnsi="ITC Slimbach LT CE Book" w:cs="Arial"/>
        </w:rPr>
        <w:t xml:space="preserve">Das Architekturbüro </w:t>
      </w:r>
      <w:r w:rsidR="00D8350B" w:rsidRPr="005B6863">
        <w:rPr>
          <w:rFonts w:ascii="ITC Slimbach LT CE Book" w:hAnsi="ITC Slimbach LT CE Book" w:cs="Arial"/>
        </w:rPr>
        <w:t>FRONTINITERRANA</w:t>
      </w:r>
      <w:r w:rsidR="00D8350B">
        <w:rPr>
          <w:rFonts w:ascii="ITC Slimbach LT CE Book" w:hAnsi="ITC Slimbach LT CE Book" w:cs="Arial"/>
        </w:rPr>
        <w:t xml:space="preserve"> realisierte in der sizilianischen Stadt Catania ein Heim </w:t>
      </w:r>
      <w:r w:rsidR="00D8350B" w:rsidRPr="005B6863">
        <w:rPr>
          <w:rFonts w:ascii="ITC Slimbach LT CE Book" w:hAnsi="ITC Slimbach LT CE Book" w:cs="Arial"/>
        </w:rPr>
        <w:t>f</w:t>
      </w:r>
      <w:r w:rsidR="00D8350B">
        <w:rPr>
          <w:rFonts w:ascii="ITC Slimbach LT CE Book" w:hAnsi="ITC Slimbach LT CE Book" w:cs="Arial"/>
        </w:rPr>
        <w:t>ü</w:t>
      </w:r>
      <w:r w:rsidR="00D8350B" w:rsidRPr="005B6863">
        <w:rPr>
          <w:rFonts w:ascii="ITC Slimbach LT CE Book" w:hAnsi="ITC Slimbach LT CE Book" w:cs="Arial"/>
        </w:rPr>
        <w:t xml:space="preserve">r die </w:t>
      </w:r>
      <w:r w:rsidR="00D8350B">
        <w:rPr>
          <w:rFonts w:ascii="ITC Slimbach LT CE Book" w:hAnsi="ITC Slimbach LT CE Book" w:cs="Arial"/>
        </w:rPr>
        <w:t xml:space="preserve">auf einer Kunsttherapie basierende </w:t>
      </w:r>
      <w:r w:rsidR="00D8350B" w:rsidRPr="005B6863">
        <w:rPr>
          <w:rFonts w:ascii="ITC Slimbach LT CE Book" w:hAnsi="ITC Slimbach LT CE Book" w:cs="Arial"/>
        </w:rPr>
        <w:t xml:space="preserve">Betreuung </w:t>
      </w:r>
      <w:r w:rsidR="00D8350B">
        <w:rPr>
          <w:rFonts w:ascii="ITC Slimbach LT CE Book" w:hAnsi="ITC Slimbach LT CE Book" w:cs="Arial"/>
        </w:rPr>
        <w:t xml:space="preserve">von </w:t>
      </w:r>
      <w:r w:rsidR="00D8350B" w:rsidRPr="005B6863">
        <w:rPr>
          <w:rFonts w:ascii="ITC Slimbach LT CE Book" w:hAnsi="ITC Slimbach LT CE Book" w:cs="Arial"/>
        </w:rPr>
        <w:t>krebskranke</w:t>
      </w:r>
      <w:r w:rsidR="00D8350B">
        <w:rPr>
          <w:rFonts w:ascii="ITC Slimbach LT CE Book" w:hAnsi="ITC Slimbach LT CE Book" w:cs="Arial"/>
        </w:rPr>
        <w:t>n</w:t>
      </w:r>
      <w:r w:rsidR="00D8350B" w:rsidRPr="005B6863">
        <w:rPr>
          <w:rFonts w:ascii="ITC Slimbach LT CE Book" w:hAnsi="ITC Slimbach LT CE Book" w:cs="Arial"/>
        </w:rPr>
        <w:t xml:space="preserve"> Kinder</w:t>
      </w:r>
      <w:r w:rsidR="00D8350B">
        <w:rPr>
          <w:rFonts w:ascii="ITC Slimbach LT CE Book" w:hAnsi="ITC Slimbach LT CE Book" w:cs="Arial"/>
        </w:rPr>
        <w:t>n, das Elemente von Kunst, Psychologie und einer besonderen Architektur vereint.</w:t>
      </w:r>
      <w:r w:rsidR="00D30AF9">
        <w:rPr>
          <w:rFonts w:ascii="ITC Slimbach LT CE Book" w:hAnsi="ITC Slimbach LT CE Book" w:cs="Arial"/>
        </w:rPr>
        <w:t xml:space="preserve"> Die </w:t>
      </w:r>
      <w:r w:rsidR="00D8350B">
        <w:rPr>
          <w:rFonts w:ascii="ITC Slimbach LT CE Book" w:hAnsi="ITC Slimbach LT CE Book" w:cs="Arial"/>
        </w:rPr>
        <w:t xml:space="preserve">feingegliederte Gebäudehülle in P.10 </w:t>
      </w:r>
      <w:proofErr w:type="spellStart"/>
      <w:r w:rsidR="00D8350B">
        <w:rPr>
          <w:rFonts w:ascii="ITC Slimbach LT CE Book" w:hAnsi="ITC Slimbach LT CE Book" w:cs="Arial"/>
        </w:rPr>
        <w:t>Prefaweiß</w:t>
      </w:r>
      <w:proofErr w:type="spellEnd"/>
      <w:r w:rsidR="00D8350B">
        <w:rPr>
          <w:rFonts w:ascii="ITC Slimbach LT CE Book" w:hAnsi="ITC Slimbach LT CE Book" w:cs="Arial"/>
        </w:rPr>
        <w:t xml:space="preserve"> </w:t>
      </w:r>
      <w:r w:rsidR="00D30AF9">
        <w:rPr>
          <w:rFonts w:ascii="ITC Slimbach LT CE Book" w:hAnsi="ITC Slimbach LT CE Book" w:cs="Arial"/>
        </w:rPr>
        <w:t xml:space="preserve">verkörpert die Geste einer schützenden Umarmung, die den Geist des </w:t>
      </w:r>
      <w:proofErr w:type="spellStart"/>
      <w:r w:rsidR="00D30AF9">
        <w:rPr>
          <w:rFonts w:ascii="ITC Slimbach LT CE Book" w:hAnsi="ITC Slimbach LT CE Book" w:cs="Arial"/>
        </w:rPr>
        <w:t>WonderLAD</w:t>
      </w:r>
      <w:proofErr w:type="spellEnd"/>
      <w:r w:rsidR="00D30AF9">
        <w:rPr>
          <w:rFonts w:ascii="ITC Slimbach LT CE Book" w:hAnsi="ITC Slimbach LT CE Book" w:cs="Arial"/>
        </w:rPr>
        <w:t xml:space="preserve"> Projekts symbolisiert und formal an ein sizilianisches Bauernhaus angelehnt ist. Die Architekten sind die Preisträger des von Emilio </w:t>
      </w:r>
      <w:proofErr w:type="spellStart"/>
      <w:r w:rsidR="00D30AF9">
        <w:rPr>
          <w:rFonts w:ascii="ITC Slimbach LT CE Book" w:hAnsi="ITC Slimbach LT CE Book" w:cs="Arial"/>
        </w:rPr>
        <w:t>Randazzo</w:t>
      </w:r>
      <w:proofErr w:type="spellEnd"/>
      <w:r w:rsidR="00D30AF9">
        <w:rPr>
          <w:rFonts w:ascii="ITC Slimbach LT CE Book" w:hAnsi="ITC Slimbach LT CE Book" w:cs="Arial"/>
        </w:rPr>
        <w:t xml:space="preserve"> europaweit ausgeschriebenen Wettbewerbs.</w:t>
      </w:r>
    </w:p>
    <w:p w14:paraId="0462AB8D" w14:textId="5A8EAEA4" w:rsidR="00D30AF9" w:rsidRPr="00D30AF9" w:rsidRDefault="00D30AF9" w:rsidP="000A09E4">
      <w:pPr>
        <w:spacing w:after="0"/>
        <w:jc w:val="both"/>
        <w:rPr>
          <w:rFonts w:ascii="ITC Slimbach LT CE Book" w:hAnsi="ITC Slimbach LT CE Book" w:cs="Arial"/>
          <w:sz w:val="16"/>
          <w:szCs w:val="16"/>
        </w:rPr>
      </w:pPr>
    </w:p>
    <w:p w14:paraId="1F77C4F9" w14:textId="77777777" w:rsidR="00BA1516" w:rsidRPr="003E30D5" w:rsidRDefault="00BA1516" w:rsidP="000A09E4">
      <w:pPr>
        <w:spacing w:after="0"/>
        <w:jc w:val="both"/>
        <w:rPr>
          <w:rFonts w:ascii="ITC Slimbach LT CE Book" w:hAnsi="ITC Slimbach LT CE Book" w:cs="Arial"/>
          <w:sz w:val="16"/>
          <w:szCs w:val="16"/>
        </w:rPr>
      </w:pPr>
    </w:p>
    <w:p w14:paraId="6F1F3559" w14:textId="3E85D710" w:rsidR="00BA1516" w:rsidRDefault="00BA1516" w:rsidP="00F03757">
      <w:pPr>
        <w:spacing w:after="0" w:line="312" w:lineRule="auto"/>
        <w:jc w:val="both"/>
        <w:rPr>
          <w:rFonts w:ascii="ITC Slimbach LT CE Book" w:hAnsi="ITC Slimbach LT CE Book" w:cs="Arial"/>
          <w:lang w:val="de-AT"/>
        </w:rPr>
      </w:pPr>
      <w:r w:rsidRPr="00870F91">
        <w:rPr>
          <w:rFonts w:ascii="ITC Slimbach LT CE Book" w:hAnsi="ITC Slimbach LT CE Book" w:cs="Arial"/>
          <w:lang w:val="de-AT"/>
        </w:rPr>
        <w:t>P</w:t>
      </w:r>
      <w:r>
        <w:rPr>
          <w:rFonts w:ascii="ITC Slimbach LT CE Book" w:hAnsi="ITC Slimbach LT CE Book" w:cs="Arial"/>
          <w:lang w:val="de-AT"/>
        </w:rPr>
        <w:t>refa</w:t>
      </w:r>
      <w:r w:rsidRPr="00870F91">
        <w:rPr>
          <w:rFonts w:ascii="ITC Slimbach LT CE Book" w:hAnsi="ITC Slimbach LT CE Book" w:cs="Arial"/>
          <w:lang w:val="de-AT"/>
        </w:rPr>
        <w:t xml:space="preserve"> im Überblick: Die P</w:t>
      </w:r>
      <w:r>
        <w:rPr>
          <w:rFonts w:ascii="ITC Slimbach LT CE Book" w:hAnsi="ITC Slimbach LT CE Book" w:cs="Arial"/>
          <w:lang w:val="de-AT"/>
        </w:rPr>
        <w:t>refa</w:t>
      </w:r>
      <w:r w:rsidRPr="00870F91">
        <w:rPr>
          <w:rFonts w:ascii="ITC Slimbach LT CE Book" w:hAnsi="ITC Slimbach LT CE Book" w:cs="Arial"/>
          <w:lang w:val="de-AT"/>
        </w:rPr>
        <w:t xml:space="preserve"> Aluminiumprodukte GmbH ist europaweit seit über 70 Jahren mit der Entwicklung, Produktion und Vermarktung von Dach- und Fassadensystemen aus Aluminium erfolgreich. Insgesamt beschäftigt die P</w:t>
      </w:r>
      <w:r>
        <w:rPr>
          <w:rFonts w:ascii="ITC Slimbach LT CE Book" w:hAnsi="ITC Slimbach LT CE Book" w:cs="Arial"/>
          <w:lang w:val="de-AT"/>
        </w:rPr>
        <w:t>refa</w:t>
      </w:r>
      <w:r w:rsidRPr="00870F91">
        <w:rPr>
          <w:rFonts w:ascii="ITC Slimbach LT CE Book" w:hAnsi="ITC Slimbach LT CE Book" w:cs="Arial"/>
          <w:lang w:val="de-AT"/>
        </w:rPr>
        <w:t xml:space="preserve"> Gruppe rund </w:t>
      </w:r>
      <w:r>
        <w:rPr>
          <w:rFonts w:ascii="ITC Slimbach LT CE Book" w:hAnsi="ITC Slimbach LT CE Book" w:cs="Arial"/>
          <w:lang w:val="de-AT"/>
        </w:rPr>
        <w:t xml:space="preserve">640 </w:t>
      </w:r>
      <w:r w:rsidRPr="00870F91">
        <w:rPr>
          <w:rFonts w:ascii="ITC Slimbach LT CE Book" w:hAnsi="ITC Slimbach LT CE Book" w:cs="Arial"/>
          <w:lang w:val="de-AT"/>
        </w:rPr>
        <w:t>Mitarbeiter. Die Produktion der über 5.000 hochwertigen Produkte erfolgt ausschließlich in Österreich und Deutschland. P</w:t>
      </w:r>
      <w:r>
        <w:rPr>
          <w:rFonts w:ascii="ITC Slimbach LT CE Book" w:hAnsi="ITC Slimbach LT CE Book" w:cs="Arial"/>
          <w:lang w:val="de-AT"/>
        </w:rPr>
        <w:t xml:space="preserve">refa </w:t>
      </w:r>
      <w:r w:rsidRPr="00870F91">
        <w:rPr>
          <w:rFonts w:ascii="ITC Slimbach LT CE Book" w:hAnsi="ITC Slimbach LT CE Book" w:cs="Arial"/>
          <w:lang w:val="de-AT"/>
        </w:rPr>
        <w:t>ist Teil der Unternehmensgruppe des Industriellen Dr. Cornelius Grupp, die weltweit über 8.000 Mitarbeiter in über 40 Produktionsstandorten beschäftigt.</w:t>
      </w:r>
    </w:p>
    <w:p w14:paraId="2F984479" w14:textId="7F87B09E" w:rsidR="00FE2A9E" w:rsidRDefault="00FE2A9E" w:rsidP="00F03757">
      <w:pPr>
        <w:spacing w:after="0" w:line="312" w:lineRule="auto"/>
        <w:jc w:val="both"/>
        <w:rPr>
          <w:rFonts w:ascii="ITC Slimbach LT CE Book" w:hAnsi="ITC Slimbach LT CE Book" w:cs="Arial"/>
          <w:lang w:val="de-AT"/>
        </w:rPr>
      </w:pPr>
    </w:p>
    <w:p w14:paraId="138F955D" w14:textId="7D17682B" w:rsidR="00FE2A9E" w:rsidRDefault="00FE2A9E" w:rsidP="00F03757">
      <w:pPr>
        <w:spacing w:after="0" w:line="312" w:lineRule="auto"/>
        <w:jc w:val="both"/>
        <w:rPr>
          <w:rFonts w:ascii="ITC Slimbach LT CE Book" w:hAnsi="ITC Slimbach LT CE Book" w:cs="Arial"/>
          <w:b/>
          <w:u w:val="single"/>
          <w:lang w:val="de-AT"/>
        </w:rPr>
      </w:pPr>
      <w:r>
        <w:rPr>
          <w:rFonts w:ascii="ITC Slimbach LT CE Book" w:hAnsi="ITC Slimbach LT CE Book" w:cs="Arial"/>
          <w:b/>
          <w:u w:val="single"/>
          <w:lang w:val="de-AT"/>
        </w:rPr>
        <w:t>Fotos stehen hier zum Download bereit:</w:t>
      </w:r>
    </w:p>
    <w:p w14:paraId="060423CC" w14:textId="6A4CFCB3" w:rsidR="00FE2A9E" w:rsidRDefault="00FE2A9E" w:rsidP="00F03757">
      <w:pPr>
        <w:spacing w:after="0" w:line="312" w:lineRule="auto"/>
        <w:jc w:val="both"/>
        <w:rPr>
          <w:rFonts w:ascii="ITC Slimbach LT CE Book" w:hAnsi="ITC Slimbach LT CE Book" w:cs="Arial"/>
          <w:lang w:val="de-AT"/>
        </w:rPr>
      </w:pPr>
      <w:hyperlink r:id="rId7" w:history="1">
        <w:r w:rsidRPr="004145D0">
          <w:rPr>
            <w:rStyle w:val="Hyperlink"/>
            <w:rFonts w:ascii="ITC Slimbach LT CE Book" w:hAnsi="ITC Slimbach LT CE Book" w:cs="Arial"/>
            <w:lang w:val="de-AT"/>
          </w:rPr>
          <w:t>https://brx522.saas.contentserv.com/admin/share/e0fda818</w:t>
        </w:r>
      </w:hyperlink>
    </w:p>
    <w:p w14:paraId="67B385BD" w14:textId="77777777" w:rsidR="00F03757" w:rsidRPr="00FE2A9E" w:rsidRDefault="00F03757" w:rsidP="00BA1516">
      <w:pPr>
        <w:spacing w:after="0" w:line="312" w:lineRule="auto"/>
        <w:jc w:val="both"/>
        <w:rPr>
          <w:rFonts w:ascii="ITC Slimbach LT CE Book" w:hAnsi="ITC Slimbach LT CE Book" w:cs="Arial"/>
          <w:b/>
          <w:lang w:val="de-AT"/>
        </w:rPr>
      </w:pPr>
    </w:p>
    <w:p w14:paraId="30B398F8" w14:textId="77777777" w:rsidR="00BA1516" w:rsidRPr="00FE2A9E" w:rsidRDefault="00BA1516" w:rsidP="00BA1516">
      <w:pPr>
        <w:spacing w:after="0" w:line="312" w:lineRule="auto"/>
        <w:jc w:val="both"/>
        <w:rPr>
          <w:rFonts w:ascii="ITC Slimbach LT CE Book" w:hAnsi="ITC Slimbach LT CE Book" w:cs="Arial"/>
          <w:b/>
          <w:lang w:val="pt-PT"/>
        </w:rPr>
      </w:pPr>
      <w:r w:rsidRPr="00FE2A9E">
        <w:rPr>
          <w:rFonts w:ascii="ITC Slimbach LT CE Book" w:hAnsi="ITC Slimbach LT CE Book" w:cs="Arial"/>
          <w:b/>
          <w:lang w:val="pt-PT"/>
        </w:rPr>
        <w:t>Fotocredit: PREFA | Croce &amp; Wir</w:t>
      </w:r>
    </w:p>
    <w:p w14:paraId="75003244" w14:textId="77777777" w:rsidR="00BA1516" w:rsidRPr="00870F91" w:rsidRDefault="00BA1516" w:rsidP="00BA1516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</w:p>
    <w:p w14:paraId="2395422E" w14:textId="77777777" w:rsidR="00BA1516" w:rsidRPr="00870F91" w:rsidRDefault="00BA1516" w:rsidP="00BA1516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  <w:bookmarkStart w:id="0" w:name="OLE_LINK1"/>
      <w:bookmarkStart w:id="1" w:name="OLE_LINK2"/>
      <w:bookmarkStart w:id="2" w:name="OLE_LINK3"/>
      <w:bookmarkStart w:id="3" w:name="OLE_LINK4"/>
    </w:p>
    <w:p w14:paraId="3018B2B5" w14:textId="77777777" w:rsidR="00BA1516" w:rsidRPr="00870F91" w:rsidRDefault="00BA1516" w:rsidP="00BA1516">
      <w:pPr>
        <w:spacing w:after="0"/>
        <w:rPr>
          <w:rFonts w:ascii="ITC Slimbach LT CE Book" w:hAnsi="ITC Slimbach LT CE Book" w:cs="Arial"/>
          <w:b/>
          <w:bCs/>
          <w:u w:val="single"/>
        </w:rPr>
      </w:pPr>
      <w:bookmarkStart w:id="4" w:name="OLE_LINK32"/>
      <w:bookmarkStart w:id="5" w:name="OLE_LINK33"/>
      <w:bookmarkStart w:id="6" w:name="OLE_LINK36"/>
      <w:r w:rsidRPr="00870F91">
        <w:rPr>
          <w:rFonts w:ascii="ITC Slimbach LT CE Book" w:hAnsi="ITC Slimbach LT CE Book" w:cs="Arial"/>
          <w:b/>
          <w:bCs/>
          <w:u w:val="single"/>
        </w:rPr>
        <w:t>Presseinformationen international:</w:t>
      </w:r>
    </w:p>
    <w:p w14:paraId="3E8C94FB" w14:textId="77777777" w:rsidR="00BA1516" w:rsidRPr="00870F91" w:rsidRDefault="00BA1516" w:rsidP="00BA151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Mag. (FH) Jürgen Jungmair, </w:t>
      </w:r>
      <w:proofErr w:type="spellStart"/>
      <w:r w:rsidRPr="00870F91">
        <w:rPr>
          <w:rFonts w:ascii="ITC Slimbach LT CE Book" w:hAnsi="ITC Slimbach LT CE Book" w:cs="Arial"/>
          <w:bCs/>
        </w:rPr>
        <w:t>MSc</w:t>
      </w:r>
      <w:proofErr w:type="spellEnd"/>
      <w:r w:rsidRPr="00870F91">
        <w:rPr>
          <w:rFonts w:ascii="ITC Slimbach LT CE Book" w:hAnsi="ITC Slimbach LT CE Book" w:cs="Arial"/>
          <w:bCs/>
        </w:rPr>
        <w:t>.</w:t>
      </w:r>
      <w:bookmarkStart w:id="7" w:name="_GoBack"/>
      <w:bookmarkEnd w:id="7"/>
    </w:p>
    <w:p w14:paraId="323C491C" w14:textId="77777777" w:rsidR="00BA1516" w:rsidRPr="00870F91" w:rsidRDefault="00BA1516" w:rsidP="00BA151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 International</w:t>
      </w:r>
    </w:p>
    <w:p w14:paraId="4DCD8E8A" w14:textId="77777777" w:rsidR="00BA1516" w:rsidRPr="00870F91" w:rsidRDefault="00BA1516" w:rsidP="00BA151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Aluminiumprodukte GmbH</w:t>
      </w:r>
    </w:p>
    <w:p w14:paraId="61E21607" w14:textId="77777777" w:rsidR="00BA1516" w:rsidRPr="00870F91" w:rsidRDefault="00BA1516" w:rsidP="00BA151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Werkstraße 1, A-3182 Marktl/Lilienfeld</w:t>
      </w:r>
    </w:p>
    <w:p w14:paraId="3973F8D7" w14:textId="77777777" w:rsidR="00BA1516" w:rsidRPr="00870F91" w:rsidRDefault="00BA1516" w:rsidP="00BA1516">
      <w:pPr>
        <w:spacing w:after="0"/>
        <w:rPr>
          <w:rFonts w:ascii="ITC Slimbach LT CE Book" w:hAnsi="ITC Slimbach LT CE Book" w:cs="Arial"/>
          <w:bCs/>
        </w:rPr>
      </w:pPr>
      <w:bookmarkStart w:id="8" w:name="OLE_LINK28"/>
      <w:bookmarkStart w:id="9" w:name="OLE_LINK29"/>
      <w:r w:rsidRPr="00870F91">
        <w:rPr>
          <w:rFonts w:ascii="ITC Slimbach LT CE Book" w:hAnsi="ITC Slimbach LT CE Book" w:cs="Arial"/>
          <w:bCs/>
        </w:rPr>
        <w:t>T: +43 2762 502-801</w:t>
      </w:r>
    </w:p>
    <w:p w14:paraId="311E11F8" w14:textId="77777777" w:rsidR="00BA1516" w:rsidRPr="00870F91" w:rsidRDefault="00BA1516" w:rsidP="00BA151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M: +43 664 965 46 70</w:t>
      </w:r>
    </w:p>
    <w:bookmarkEnd w:id="8"/>
    <w:bookmarkEnd w:id="9"/>
    <w:p w14:paraId="69A423F8" w14:textId="77777777" w:rsidR="00BA1516" w:rsidRPr="00870F91" w:rsidRDefault="00BA1516" w:rsidP="00BA151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juergen.jungmair@prefa.com</w:t>
      </w:r>
    </w:p>
    <w:p w14:paraId="5904C8DE" w14:textId="77777777" w:rsidR="00BA1516" w:rsidRPr="00870F91" w:rsidRDefault="00FE2A9E" w:rsidP="00BA1516">
      <w:pPr>
        <w:rPr>
          <w:rStyle w:val="Hyperlink"/>
          <w:rFonts w:ascii="ITC Slimbach LT CE Book" w:hAnsi="ITC Slimbach LT CE Book" w:cs="Arial"/>
          <w:bCs/>
        </w:rPr>
      </w:pPr>
      <w:hyperlink r:id="rId8" w:history="1">
        <w:r w:rsidR="00BA1516" w:rsidRPr="00870F91">
          <w:rPr>
            <w:rStyle w:val="Hyperlink"/>
            <w:rFonts w:ascii="ITC Slimbach LT CE Book" w:hAnsi="ITC Slimbach LT CE Book" w:cs="Arial"/>
            <w:bCs/>
          </w:rPr>
          <w:t>https://www.prefa.at/</w:t>
        </w:r>
      </w:hyperlink>
    </w:p>
    <w:bookmarkEnd w:id="0"/>
    <w:bookmarkEnd w:id="1"/>
    <w:bookmarkEnd w:id="2"/>
    <w:bookmarkEnd w:id="3"/>
    <w:bookmarkEnd w:id="4"/>
    <w:bookmarkEnd w:id="5"/>
    <w:bookmarkEnd w:id="6"/>
    <w:p w14:paraId="279ADC71" w14:textId="77777777" w:rsidR="00BA1516" w:rsidRPr="00870F91" w:rsidRDefault="00BA1516" w:rsidP="00BA1516">
      <w:pPr>
        <w:spacing w:after="0"/>
        <w:rPr>
          <w:rFonts w:ascii="ITC Slimbach LT CE Book" w:hAnsi="ITC Slimbach LT CE Book" w:cs="Arial"/>
          <w:b/>
          <w:bCs/>
          <w:u w:val="single"/>
        </w:rPr>
      </w:pPr>
      <w:r w:rsidRPr="00870F91">
        <w:rPr>
          <w:rFonts w:ascii="ITC Slimbach LT CE Book" w:hAnsi="ITC Slimbach LT CE Book" w:cs="Arial"/>
          <w:b/>
          <w:bCs/>
          <w:u w:val="single"/>
        </w:rPr>
        <w:t>Presseinformationen Deutschland:</w:t>
      </w:r>
    </w:p>
    <w:p w14:paraId="7B07B530" w14:textId="290629BD" w:rsidR="00BA1516" w:rsidRPr="00870F91" w:rsidRDefault="00BA1516" w:rsidP="00BA151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Alexandra Bendel</w:t>
      </w:r>
      <w:r w:rsidR="003877B8">
        <w:rPr>
          <w:rFonts w:ascii="ITC Slimbach LT CE Book" w:hAnsi="ITC Slimbach LT CE Book" w:cs="Arial"/>
          <w:bCs/>
        </w:rPr>
        <w:t>-Doell</w:t>
      </w:r>
    </w:p>
    <w:p w14:paraId="71BEDFFB" w14:textId="77777777" w:rsidR="00BA1516" w:rsidRPr="00870F91" w:rsidRDefault="00BA1516" w:rsidP="00BA151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</w:t>
      </w:r>
    </w:p>
    <w:p w14:paraId="42A38F9A" w14:textId="77777777" w:rsidR="00BA1516" w:rsidRPr="00870F91" w:rsidRDefault="00BA1516" w:rsidP="00BA151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GmbH Alu-Dächer und -Fassaden</w:t>
      </w:r>
    </w:p>
    <w:p w14:paraId="17C8E4AF" w14:textId="77777777" w:rsidR="00BA1516" w:rsidRPr="00870F91" w:rsidRDefault="00BA1516" w:rsidP="00BA1516">
      <w:pPr>
        <w:spacing w:after="0"/>
        <w:rPr>
          <w:rFonts w:ascii="ITC Slimbach LT CE Book" w:hAnsi="ITC Slimbach LT CE Book" w:cs="Arial"/>
          <w:bCs/>
        </w:rPr>
      </w:pPr>
      <w:bookmarkStart w:id="10" w:name="OLE_LINK30"/>
      <w:bookmarkStart w:id="11" w:name="OLE_LINK31"/>
      <w:r w:rsidRPr="00870F91">
        <w:rPr>
          <w:rFonts w:ascii="ITC Slimbach LT CE Book" w:hAnsi="ITC Slimbach LT CE Book" w:cs="Arial"/>
          <w:bCs/>
        </w:rPr>
        <w:t>Aluminiumstraße 2, D-98634 Wasungen</w:t>
      </w:r>
    </w:p>
    <w:p w14:paraId="10F9C9F8" w14:textId="77777777" w:rsidR="00BA1516" w:rsidRPr="00870F91" w:rsidRDefault="00BA1516" w:rsidP="00BA151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T: +49 36941 785 10</w:t>
      </w:r>
    </w:p>
    <w:bookmarkEnd w:id="10"/>
    <w:bookmarkEnd w:id="11"/>
    <w:p w14:paraId="59C5F201" w14:textId="77777777" w:rsidR="00BA1516" w:rsidRPr="00870F91" w:rsidRDefault="00BA1516" w:rsidP="00BA1516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lastRenderedPageBreak/>
        <w:t>E: alexandra.bendel-doell@prefa.com</w:t>
      </w:r>
    </w:p>
    <w:p w14:paraId="5F1AABEF" w14:textId="183BF925" w:rsidR="00BA1516" w:rsidRPr="0093791A" w:rsidRDefault="00FE2A9E">
      <w:pPr>
        <w:rPr>
          <w:rFonts w:ascii="ITC Slimbach LT CE Book" w:hAnsi="ITC Slimbach LT CE Book" w:cs="Arial"/>
        </w:rPr>
      </w:pPr>
      <w:hyperlink r:id="rId9" w:history="1">
        <w:r w:rsidR="00BA1516" w:rsidRPr="00870F91">
          <w:rPr>
            <w:rStyle w:val="Hyperlink"/>
            <w:rFonts w:ascii="ITC Slimbach LT CE Book" w:hAnsi="ITC Slimbach LT CE Book" w:cs="Arial"/>
            <w:bCs/>
          </w:rPr>
          <w:t>https://www.prefa.de/</w:t>
        </w:r>
      </w:hyperlink>
    </w:p>
    <w:sectPr w:rsidR="00BA1516" w:rsidRPr="0093791A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130F2" w14:textId="77777777" w:rsidR="00541C22" w:rsidRDefault="00541C22" w:rsidP="0093791A">
      <w:pPr>
        <w:spacing w:after="0" w:line="240" w:lineRule="auto"/>
      </w:pPr>
      <w:r>
        <w:separator/>
      </w:r>
    </w:p>
  </w:endnote>
  <w:endnote w:type="continuationSeparator" w:id="0">
    <w:p w14:paraId="29A27BA1" w14:textId="77777777" w:rsidR="00541C22" w:rsidRDefault="00541C22" w:rsidP="0093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Slimbach LT CE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87831" w14:textId="77777777" w:rsidR="00541C22" w:rsidRDefault="00541C22" w:rsidP="0093791A">
      <w:pPr>
        <w:spacing w:after="0" w:line="240" w:lineRule="auto"/>
      </w:pPr>
      <w:r>
        <w:separator/>
      </w:r>
    </w:p>
  </w:footnote>
  <w:footnote w:type="continuationSeparator" w:id="0">
    <w:p w14:paraId="085FE0A2" w14:textId="77777777" w:rsidR="00541C22" w:rsidRDefault="00541C22" w:rsidP="0093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D4C6C" w14:textId="64608729" w:rsidR="0093791A" w:rsidRDefault="0093791A">
    <w:pPr>
      <w:pStyle w:val="Kopfzeile"/>
    </w:pPr>
    <w:r w:rsidRPr="0063293A">
      <w:rPr>
        <w:noProof/>
        <w:lang w:val="de-AT" w:eastAsia="de-AT"/>
      </w:rPr>
      <w:drawing>
        <wp:inline distT="0" distB="0" distL="0" distR="0" wp14:anchorId="662E1DF6" wp14:editId="1240600E">
          <wp:extent cx="3038475" cy="674720"/>
          <wp:effectExtent l="0" t="0" r="0" b="0"/>
          <wp:docPr id="2" name="Grafik 2" descr="G:\Prefa\PMW\300_PREFA\Logos\Logos\Prefa\ab2019\01_PREFA_Logo_Claim_Long\01_PREFA_Logo_Claim_Long_DE\PREFA_Logo_Claim_Long_DE_Horizontal\PREFA_Logo_Claim_Long_DE_H_Positive\PREFA_Logo_ClaimLong_DE_CMYK_Positive_H\PREFA_Logo_ClaimLong_DE_CMYK_Positive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fa\PMW\300_PREFA\Logos\Logos\Prefa\ab2019\01_PREFA_Logo_Claim_Long\01_PREFA_Logo_Claim_Long_DE\PREFA_Logo_Claim_Long_DE_Horizontal\PREFA_Logo_Claim_Long_DE_H_Positive\PREFA_Logo_ClaimLong_DE_CMYK_Positive_H\PREFA_Logo_ClaimLong_DE_CMYK_Positive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033" cy="68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6D2F"/>
    <w:multiLevelType w:val="hybridMultilevel"/>
    <w:tmpl w:val="DC0E9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1A"/>
    <w:rsid w:val="00004A59"/>
    <w:rsid w:val="0002208C"/>
    <w:rsid w:val="000A09E4"/>
    <w:rsid w:val="000C683F"/>
    <w:rsid w:val="000F5654"/>
    <w:rsid w:val="001038B5"/>
    <w:rsid w:val="00107769"/>
    <w:rsid w:val="00140D07"/>
    <w:rsid w:val="00195C8F"/>
    <w:rsid w:val="001A292D"/>
    <w:rsid w:val="001A5213"/>
    <w:rsid w:val="001D2ED5"/>
    <w:rsid w:val="001E58CC"/>
    <w:rsid w:val="001E7E1C"/>
    <w:rsid w:val="0020072B"/>
    <w:rsid w:val="002133CF"/>
    <w:rsid w:val="002710DF"/>
    <w:rsid w:val="0028209E"/>
    <w:rsid w:val="002930FA"/>
    <w:rsid w:val="002A0068"/>
    <w:rsid w:val="002A3838"/>
    <w:rsid w:val="002D036D"/>
    <w:rsid w:val="002D049B"/>
    <w:rsid w:val="002E2FC6"/>
    <w:rsid w:val="002F0198"/>
    <w:rsid w:val="00335373"/>
    <w:rsid w:val="00375D16"/>
    <w:rsid w:val="003877B8"/>
    <w:rsid w:val="003E30D5"/>
    <w:rsid w:val="00442AF7"/>
    <w:rsid w:val="00444EA4"/>
    <w:rsid w:val="004667D7"/>
    <w:rsid w:val="004733AB"/>
    <w:rsid w:val="00483470"/>
    <w:rsid w:val="004C26BA"/>
    <w:rsid w:val="004D4302"/>
    <w:rsid w:val="005355C3"/>
    <w:rsid w:val="005407C8"/>
    <w:rsid w:val="00541C22"/>
    <w:rsid w:val="00560F22"/>
    <w:rsid w:val="0059061C"/>
    <w:rsid w:val="005B1344"/>
    <w:rsid w:val="005B6863"/>
    <w:rsid w:val="005E7B87"/>
    <w:rsid w:val="0060524B"/>
    <w:rsid w:val="00671304"/>
    <w:rsid w:val="006A1865"/>
    <w:rsid w:val="006A36B1"/>
    <w:rsid w:val="006A5B4C"/>
    <w:rsid w:val="006C2E81"/>
    <w:rsid w:val="006D749C"/>
    <w:rsid w:val="0075498E"/>
    <w:rsid w:val="0079212B"/>
    <w:rsid w:val="007965FB"/>
    <w:rsid w:val="007F66E8"/>
    <w:rsid w:val="00813D50"/>
    <w:rsid w:val="00853A4B"/>
    <w:rsid w:val="00861780"/>
    <w:rsid w:val="008748A1"/>
    <w:rsid w:val="008A73B1"/>
    <w:rsid w:val="008B0BB4"/>
    <w:rsid w:val="008D1799"/>
    <w:rsid w:val="008E23B4"/>
    <w:rsid w:val="008E7296"/>
    <w:rsid w:val="00925D52"/>
    <w:rsid w:val="0093791A"/>
    <w:rsid w:val="009438FA"/>
    <w:rsid w:val="0097366D"/>
    <w:rsid w:val="009C1D96"/>
    <w:rsid w:val="009E3145"/>
    <w:rsid w:val="00A008CF"/>
    <w:rsid w:val="00A5640A"/>
    <w:rsid w:val="00A735B2"/>
    <w:rsid w:val="00AD41E2"/>
    <w:rsid w:val="00AF377B"/>
    <w:rsid w:val="00B05D83"/>
    <w:rsid w:val="00B36781"/>
    <w:rsid w:val="00B42091"/>
    <w:rsid w:val="00B5280B"/>
    <w:rsid w:val="00B6675F"/>
    <w:rsid w:val="00B85C4D"/>
    <w:rsid w:val="00BA1516"/>
    <w:rsid w:val="00BC7B3E"/>
    <w:rsid w:val="00BE26E8"/>
    <w:rsid w:val="00BE2E12"/>
    <w:rsid w:val="00C00BD2"/>
    <w:rsid w:val="00C57275"/>
    <w:rsid w:val="00C7198E"/>
    <w:rsid w:val="00C85107"/>
    <w:rsid w:val="00C96724"/>
    <w:rsid w:val="00CA0BE9"/>
    <w:rsid w:val="00CD1455"/>
    <w:rsid w:val="00D00195"/>
    <w:rsid w:val="00D03620"/>
    <w:rsid w:val="00D14526"/>
    <w:rsid w:val="00D23A12"/>
    <w:rsid w:val="00D30AF9"/>
    <w:rsid w:val="00D30EA4"/>
    <w:rsid w:val="00D76612"/>
    <w:rsid w:val="00D8350B"/>
    <w:rsid w:val="00DD06E3"/>
    <w:rsid w:val="00E07F52"/>
    <w:rsid w:val="00E20E2C"/>
    <w:rsid w:val="00E55C9A"/>
    <w:rsid w:val="00E65D93"/>
    <w:rsid w:val="00E865C3"/>
    <w:rsid w:val="00E97E97"/>
    <w:rsid w:val="00EB1163"/>
    <w:rsid w:val="00EE4DB0"/>
    <w:rsid w:val="00EF1BBF"/>
    <w:rsid w:val="00F03757"/>
    <w:rsid w:val="00F03CDD"/>
    <w:rsid w:val="00F12E3F"/>
    <w:rsid w:val="00F27ABE"/>
    <w:rsid w:val="00F70D97"/>
    <w:rsid w:val="00F775AC"/>
    <w:rsid w:val="00F87EE2"/>
    <w:rsid w:val="00FD548B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17A0"/>
  <w15:chartTrackingRefBased/>
  <w15:docId w15:val="{2DADB9B7-0737-714D-B862-E944D368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="Times New Roman (Textkörper CS)"/>
        <w:sz w:val="22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791A"/>
    <w:pPr>
      <w:spacing w:after="200" w:line="276" w:lineRule="auto"/>
    </w:pPr>
    <w:rPr>
      <w:rFonts w:asciiTheme="minorHAnsi" w:eastAsiaTheme="minorEastAsia" w:hAnsiTheme="minorHAnsi" w:cstheme="minorBidi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813D50"/>
    <w:pPr>
      <w:spacing w:after="0" w:line="240" w:lineRule="auto"/>
    </w:pPr>
    <w:rPr>
      <w:rFonts w:ascii="Helvetica" w:eastAsiaTheme="minorHAnsi" w:hAnsi="Helvetica" w:cs="Times New Roman (Textkörper CS)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93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791A"/>
    <w:rPr>
      <w:rFonts w:asciiTheme="minorHAnsi" w:eastAsiaTheme="minorEastAsia" w:hAnsiTheme="minorHAnsi" w:cstheme="minorBidi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3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791A"/>
    <w:rPr>
      <w:rFonts w:asciiTheme="minorHAnsi" w:eastAsiaTheme="minorEastAsia" w:hAnsiTheme="minorHAnsi" w:cstheme="minorBidi"/>
      <w:szCs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C57275"/>
    <w:pPr>
      <w:ind w:left="720"/>
      <w:contextualSpacing/>
    </w:pPr>
  </w:style>
  <w:style w:type="paragraph" w:customStyle="1" w:styleId="TextA">
    <w:name w:val="Text A"/>
    <w:rsid w:val="001038B5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100" w:lineRule="atLeast"/>
    </w:pPr>
    <w:rPr>
      <w:rFonts w:eastAsia="Helvetica" w:cs="Helvetica"/>
      <w:color w:val="000000"/>
      <w:kern w:val="1"/>
      <w:szCs w:val="22"/>
      <w:u w:color="000000"/>
      <w:bdr w:val="nil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BA1516"/>
    <w:rPr>
      <w:rFonts w:ascii="Verdana" w:hAnsi="Verdana" w:hint="default"/>
      <w:color w:val="CC0000"/>
      <w:u w:val="single"/>
    </w:rPr>
  </w:style>
  <w:style w:type="paragraph" w:styleId="berarbeitung">
    <w:name w:val="Revision"/>
    <w:hidden/>
    <w:uiPriority w:val="99"/>
    <w:semiHidden/>
    <w:rsid w:val="00335373"/>
    <w:rPr>
      <w:rFonts w:asciiTheme="minorHAnsi" w:eastAsiaTheme="minorEastAsia" w:hAnsiTheme="minorHAnsi" w:cstheme="minorBidi"/>
      <w:szCs w:val="22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26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6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26E8"/>
    <w:rPr>
      <w:rFonts w:asciiTheme="minorHAnsi" w:eastAsiaTheme="minorEastAsia" w:hAnsiTheme="minorHAnsi" w:cstheme="minorBidi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2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26E8"/>
    <w:rPr>
      <w:rFonts w:asciiTheme="minorHAnsi" w:eastAsiaTheme="minorEastAsia" w:hAnsiTheme="minorHAnsi" w:cstheme="minorBidi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x522.saas.contentserv.com/admin/share/e0fda8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Anneliese Heinisch</dc:creator>
  <cp:keywords/>
  <dc:description/>
  <cp:lastModifiedBy>Roll Veronika</cp:lastModifiedBy>
  <cp:revision>3</cp:revision>
  <dcterms:created xsi:type="dcterms:W3CDTF">2021-12-20T10:18:00Z</dcterms:created>
  <dcterms:modified xsi:type="dcterms:W3CDTF">2022-01-17T09:01:00Z</dcterms:modified>
  <cp:category/>
</cp:coreProperties>
</file>